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2"/>
        <w:gridCol w:w="4932"/>
      </w:tblGrid>
      <w:tr w:rsidR="00920A2E" w:rsidRPr="00D633F5" w:rsidTr="00920A2E">
        <w:tc>
          <w:tcPr>
            <w:tcW w:w="9864" w:type="dxa"/>
            <w:gridSpan w:val="2"/>
            <w:shd w:val="pct5" w:color="auto" w:fill="FFFFFF"/>
          </w:tcPr>
          <w:p w:rsidR="00920A2E" w:rsidRPr="00D633F5" w:rsidRDefault="00920A2E" w:rsidP="00447E4E">
            <w:pPr>
              <w:jc w:val="center"/>
              <w:rPr>
                <w:rFonts w:ascii="Times New Roman" w:hAnsi="Times New Roman" w:cs="Arial"/>
                <w:sz w:val="24"/>
                <w:szCs w:val="24"/>
              </w:rPr>
            </w:pPr>
          </w:p>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 xml:space="preserve">MINUTES </w:t>
            </w:r>
          </w:p>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PROVIDER ADVISORY COUNCIL MEETING</w:t>
            </w:r>
          </w:p>
          <w:p w:rsidR="00920A2E" w:rsidRPr="00D633F5" w:rsidRDefault="00920A2E" w:rsidP="00447E4E">
            <w:pPr>
              <w:rPr>
                <w:rFonts w:ascii="Times New Roman" w:hAnsi="Times New Roman" w:cs="Arial"/>
                <w:sz w:val="24"/>
                <w:szCs w:val="24"/>
              </w:rPr>
            </w:pPr>
          </w:p>
        </w:tc>
      </w:tr>
      <w:tr w:rsidR="00920A2E" w:rsidRPr="00D633F5" w:rsidTr="00920A2E">
        <w:trPr>
          <w:trHeight w:val="290"/>
        </w:trPr>
        <w:tc>
          <w:tcPr>
            <w:tcW w:w="4932" w:type="dxa"/>
          </w:tcPr>
          <w:p w:rsidR="00920A2E" w:rsidRPr="00D633F5" w:rsidRDefault="00920A2E" w:rsidP="00447E4E">
            <w:pPr>
              <w:rPr>
                <w:rFonts w:ascii="Times New Roman" w:hAnsi="Times New Roman" w:cs="Arial"/>
                <w:b/>
                <w:sz w:val="24"/>
                <w:szCs w:val="24"/>
              </w:rPr>
            </w:pPr>
            <w:r w:rsidRPr="00D633F5">
              <w:rPr>
                <w:rFonts w:ascii="Times New Roman" w:hAnsi="Times New Roman" w:cs="Arial"/>
                <w:b/>
                <w:sz w:val="24"/>
                <w:szCs w:val="24"/>
              </w:rPr>
              <w:t>Date</w:t>
            </w:r>
            <w:r w:rsidR="00D176BC">
              <w:rPr>
                <w:rFonts w:ascii="Times New Roman" w:hAnsi="Times New Roman" w:cs="Arial"/>
                <w:b/>
                <w:sz w:val="24"/>
                <w:szCs w:val="24"/>
              </w:rPr>
              <w:t>:  May 19</w:t>
            </w:r>
            <w:r w:rsidRPr="00D633F5">
              <w:rPr>
                <w:rFonts w:ascii="Times New Roman" w:hAnsi="Times New Roman" w:cs="Arial"/>
                <w:b/>
                <w:sz w:val="24"/>
                <w:szCs w:val="24"/>
              </w:rPr>
              <w:t>, 201</w:t>
            </w:r>
            <w:r w:rsidR="0088727E" w:rsidRPr="00D633F5">
              <w:rPr>
                <w:rFonts w:ascii="Times New Roman" w:hAnsi="Times New Roman" w:cs="Arial"/>
                <w:b/>
                <w:sz w:val="24"/>
                <w:szCs w:val="24"/>
              </w:rPr>
              <w:t>5</w:t>
            </w:r>
          </w:p>
        </w:tc>
        <w:tc>
          <w:tcPr>
            <w:tcW w:w="4932" w:type="dxa"/>
          </w:tcPr>
          <w:p w:rsidR="00920A2E" w:rsidRPr="00D633F5" w:rsidRDefault="00920A2E" w:rsidP="00447E4E">
            <w:pPr>
              <w:rPr>
                <w:rFonts w:ascii="Times New Roman" w:hAnsi="Times New Roman" w:cs="Arial"/>
                <w:b/>
                <w:sz w:val="24"/>
                <w:szCs w:val="24"/>
              </w:rPr>
            </w:pPr>
            <w:r w:rsidRPr="00D633F5">
              <w:rPr>
                <w:rFonts w:ascii="Times New Roman" w:hAnsi="Times New Roman" w:cs="Arial"/>
                <w:b/>
                <w:sz w:val="24"/>
                <w:szCs w:val="24"/>
              </w:rPr>
              <w:t xml:space="preserve">Meeting Time:              </w:t>
            </w:r>
            <w:r w:rsidR="00D176BC">
              <w:rPr>
                <w:rFonts w:ascii="Times New Roman" w:hAnsi="Times New Roman" w:cs="Arial"/>
                <w:sz w:val="24"/>
                <w:szCs w:val="24"/>
              </w:rPr>
              <w:t>1:03</w:t>
            </w:r>
            <w:r w:rsidRPr="00D633F5">
              <w:rPr>
                <w:rFonts w:ascii="Times New Roman" w:hAnsi="Times New Roman" w:cs="Arial"/>
                <w:sz w:val="24"/>
                <w:szCs w:val="24"/>
              </w:rPr>
              <w:t xml:space="preserve"> p.m.</w:t>
            </w:r>
          </w:p>
        </w:tc>
      </w:tr>
      <w:tr w:rsidR="00920A2E" w:rsidRPr="00D633F5" w:rsidTr="00920A2E">
        <w:trPr>
          <w:cantSplit/>
          <w:trHeight w:val="290"/>
        </w:trPr>
        <w:tc>
          <w:tcPr>
            <w:tcW w:w="4932" w:type="dxa"/>
            <w:tcBorders>
              <w:bottom w:val="single" w:sz="4" w:space="0" w:color="auto"/>
            </w:tcBorders>
          </w:tcPr>
          <w:p w:rsidR="00920A2E" w:rsidRDefault="00920A2E" w:rsidP="00447E4E">
            <w:pPr>
              <w:rPr>
                <w:rFonts w:ascii="Times New Roman" w:hAnsi="Times New Roman" w:cs="Arial"/>
                <w:b/>
                <w:bCs/>
                <w:sz w:val="24"/>
                <w:szCs w:val="24"/>
              </w:rPr>
            </w:pPr>
            <w:r w:rsidRPr="00D633F5">
              <w:rPr>
                <w:rFonts w:ascii="Times New Roman" w:hAnsi="Times New Roman" w:cs="Arial"/>
                <w:b/>
                <w:bCs/>
                <w:sz w:val="24"/>
                <w:szCs w:val="24"/>
              </w:rPr>
              <w:t xml:space="preserve">Location:   </w:t>
            </w:r>
          </w:p>
          <w:p w:rsidR="00D176BC" w:rsidRPr="00D176BC" w:rsidRDefault="00D176BC" w:rsidP="00447E4E">
            <w:pPr>
              <w:rPr>
                <w:rFonts w:ascii="Times New Roman" w:hAnsi="Times New Roman" w:cs="Arial"/>
                <w:bCs/>
                <w:sz w:val="24"/>
                <w:szCs w:val="24"/>
              </w:rPr>
            </w:pPr>
            <w:r>
              <w:rPr>
                <w:rFonts w:ascii="Times New Roman" w:hAnsi="Times New Roman" w:cs="Arial"/>
                <w:bCs/>
                <w:sz w:val="24"/>
                <w:szCs w:val="24"/>
              </w:rPr>
              <w:t>Arrow Child and Family Ministries</w:t>
            </w:r>
          </w:p>
          <w:p w:rsidR="00920A2E" w:rsidRDefault="00D176BC" w:rsidP="00447E4E">
            <w:pPr>
              <w:autoSpaceDE w:val="0"/>
              <w:autoSpaceDN w:val="0"/>
              <w:adjustRightInd w:val="0"/>
              <w:rPr>
                <w:rFonts w:ascii="Times New Roman" w:hAnsi="Times New Roman" w:cs="Arial"/>
                <w:bCs/>
                <w:sz w:val="24"/>
                <w:szCs w:val="24"/>
              </w:rPr>
            </w:pPr>
            <w:r>
              <w:rPr>
                <w:rFonts w:ascii="Times New Roman" w:hAnsi="Times New Roman" w:cs="Arial"/>
                <w:bCs/>
                <w:sz w:val="24"/>
                <w:szCs w:val="24"/>
              </w:rPr>
              <w:t>1605 Cromwell Bridge Road</w:t>
            </w:r>
          </w:p>
          <w:p w:rsidR="00673F03" w:rsidRPr="00D633F5" w:rsidRDefault="00D176BC" w:rsidP="00447E4E">
            <w:pPr>
              <w:autoSpaceDE w:val="0"/>
              <w:autoSpaceDN w:val="0"/>
              <w:adjustRightInd w:val="0"/>
              <w:rPr>
                <w:rFonts w:ascii="Times New Roman" w:hAnsi="Times New Roman" w:cs="Arial"/>
                <w:bCs/>
                <w:sz w:val="24"/>
                <w:szCs w:val="24"/>
              </w:rPr>
            </w:pPr>
            <w:r>
              <w:rPr>
                <w:rFonts w:ascii="Times New Roman" w:hAnsi="Times New Roman" w:cs="Arial"/>
                <w:bCs/>
                <w:sz w:val="24"/>
                <w:szCs w:val="24"/>
              </w:rPr>
              <w:t>Baltimore, MD 21234</w:t>
            </w:r>
          </w:p>
          <w:p w:rsidR="00920A2E" w:rsidRPr="00D633F5" w:rsidRDefault="00920A2E" w:rsidP="00447E4E">
            <w:pPr>
              <w:autoSpaceDE w:val="0"/>
              <w:autoSpaceDN w:val="0"/>
              <w:adjustRightInd w:val="0"/>
              <w:rPr>
                <w:rFonts w:ascii="Times New Roman" w:hAnsi="Times New Roman" w:cs="Arial"/>
                <w:bCs/>
                <w:sz w:val="24"/>
                <w:szCs w:val="24"/>
              </w:rPr>
            </w:pPr>
          </w:p>
        </w:tc>
        <w:tc>
          <w:tcPr>
            <w:tcW w:w="4932" w:type="dxa"/>
            <w:tcBorders>
              <w:bottom w:val="single" w:sz="4" w:space="0" w:color="auto"/>
            </w:tcBorders>
          </w:tcPr>
          <w:p w:rsidR="00920A2E" w:rsidRPr="00D633F5" w:rsidRDefault="00673F03" w:rsidP="00447E4E">
            <w:pPr>
              <w:rPr>
                <w:rFonts w:ascii="Times New Roman" w:hAnsi="Times New Roman" w:cs="Arial"/>
                <w:b/>
                <w:bCs/>
                <w:sz w:val="24"/>
                <w:szCs w:val="24"/>
              </w:rPr>
            </w:pPr>
            <w:r w:rsidRPr="00D633F5">
              <w:rPr>
                <w:rFonts w:ascii="Times New Roman" w:hAnsi="Times New Roman" w:cs="Arial"/>
                <w:b/>
                <w:bCs/>
                <w:sz w:val="24"/>
                <w:szCs w:val="24"/>
              </w:rPr>
              <w:t xml:space="preserve">Meeting Adjourned:   </w:t>
            </w:r>
            <w:r w:rsidR="00920A2E" w:rsidRPr="00D633F5">
              <w:rPr>
                <w:rFonts w:ascii="Times New Roman" w:hAnsi="Times New Roman" w:cs="Arial"/>
                <w:b/>
                <w:bCs/>
                <w:sz w:val="24"/>
                <w:szCs w:val="24"/>
              </w:rPr>
              <w:t xml:space="preserve"> </w:t>
            </w:r>
            <w:r w:rsidR="00D176BC">
              <w:rPr>
                <w:rFonts w:ascii="Times New Roman" w:hAnsi="Times New Roman" w:cs="Arial"/>
                <w:bCs/>
                <w:sz w:val="24"/>
                <w:szCs w:val="24"/>
              </w:rPr>
              <w:t>3:00</w:t>
            </w:r>
            <w:r w:rsidR="00920A2E" w:rsidRPr="00D633F5">
              <w:rPr>
                <w:rFonts w:ascii="Times New Roman" w:hAnsi="Times New Roman" w:cs="Arial"/>
                <w:bCs/>
                <w:sz w:val="24"/>
                <w:szCs w:val="24"/>
              </w:rPr>
              <w:t xml:space="preserve"> p.m.</w:t>
            </w:r>
          </w:p>
        </w:tc>
      </w:tr>
    </w:tbl>
    <w:p w:rsidR="00920A2E" w:rsidRPr="00D633F5" w:rsidRDefault="00920A2E" w:rsidP="00920A2E">
      <w:pPr>
        <w:rPr>
          <w:rFonts w:ascii="Times New Roman" w:hAnsi="Times New Roman" w:cs="Arial"/>
          <w:b/>
          <w:sz w:val="24"/>
          <w:szCs w:val="24"/>
        </w:rPr>
      </w:pPr>
    </w:p>
    <w:p w:rsidR="00920A2E" w:rsidRPr="00D633F5" w:rsidRDefault="00920A2E" w:rsidP="00920A2E">
      <w:pPr>
        <w:rPr>
          <w:rFonts w:ascii="Times New Roman" w:hAnsi="Times New Roman" w:cs="Arial"/>
          <w:b/>
          <w:sz w:val="24"/>
          <w:szCs w:val="24"/>
        </w:rPr>
      </w:pPr>
      <w:r w:rsidRPr="00D633F5">
        <w:rPr>
          <w:rFonts w:ascii="Times New Roman" w:hAnsi="Times New Roman" w:cs="Arial"/>
          <w:b/>
          <w:sz w:val="24"/>
          <w:szCs w:val="24"/>
        </w:rPr>
        <w:t>Participants: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990"/>
        <w:gridCol w:w="990"/>
        <w:gridCol w:w="2880"/>
        <w:gridCol w:w="1080"/>
        <w:gridCol w:w="990"/>
      </w:tblGrid>
      <w:tr w:rsidR="00920A2E" w:rsidRPr="00D633F5" w:rsidTr="00D176BC">
        <w:tc>
          <w:tcPr>
            <w:tcW w:w="2808" w:type="dxa"/>
            <w:shd w:val="clear" w:color="auto" w:fill="D9D9D9"/>
          </w:tcPr>
          <w:p w:rsidR="00920A2E" w:rsidRPr="00D633F5" w:rsidRDefault="00920A2E" w:rsidP="00447E4E">
            <w:pPr>
              <w:pStyle w:val="Heading1"/>
              <w:rPr>
                <w:rFonts w:cs="Arial"/>
                <w:szCs w:val="24"/>
              </w:rPr>
            </w:pPr>
            <w:r w:rsidRPr="00D633F5">
              <w:rPr>
                <w:rFonts w:cs="Arial"/>
                <w:szCs w:val="24"/>
              </w:rPr>
              <w:t>Member</w:t>
            </w:r>
          </w:p>
        </w:tc>
        <w:tc>
          <w:tcPr>
            <w:tcW w:w="990" w:type="dxa"/>
            <w:shd w:val="clear" w:color="auto" w:fill="D9D9D9"/>
          </w:tcPr>
          <w:p w:rsidR="00920A2E" w:rsidRPr="00D633F5" w:rsidRDefault="00920A2E" w:rsidP="00447E4E">
            <w:pPr>
              <w:rPr>
                <w:rFonts w:ascii="Times New Roman" w:hAnsi="Times New Roman" w:cs="Arial"/>
                <w:b/>
                <w:sz w:val="24"/>
                <w:szCs w:val="24"/>
              </w:rPr>
            </w:pPr>
            <w:r w:rsidRPr="00D633F5">
              <w:rPr>
                <w:rFonts w:ascii="Times New Roman" w:hAnsi="Times New Roman" w:cs="Arial"/>
                <w:b/>
                <w:sz w:val="24"/>
                <w:szCs w:val="24"/>
              </w:rPr>
              <w:t>Present</w:t>
            </w:r>
          </w:p>
        </w:tc>
        <w:tc>
          <w:tcPr>
            <w:tcW w:w="990" w:type="dxa"/>
            <w:tcBorders>
              <w:right w:val="double" w:sz="4" w:space="0" w:color="auto"/>
            </w:tcBorders>
            <w:shd w:val="clear" w:color="auto" w:fill="D9D9D9"/>
          </w:tcPr>
          <w:p w:rsidR="00920A2E" w:rsidRPr="00D633F5" w:rsidRDefault="00920A2E" w:rsidP="00447E4E">
            <w:pPr>
              <w:rPr>
                <w:rFonts w:ascii="Times New Roman" w:hAnsi="Times New Roman" w:cs="Arial"/>
                <w:b/>
                <w:sz w:val="24"/>
                <w:szCs w:val="24"/>
              </w:rPr>
            </w:pPr>
            <w:r w:rsidRPr="00D633F5">
              <w:rPr>
                <w:rFonts w:ascii="Times New Roman" w:hAnsi="Times New Roman" w:cs="Arial"/>
                <w:b/>
                <w:sz w:val="24"/>
                <w:szCs w:val="24"/>
              </w:rPr>
              <w:t>Absent</w:t>
            </w:r>
          </w:p>
        </w:tc>
        <w:tc>
          <w:tcPr>
            <w:tcW w:w="2880" w:type="dxa"/>
            <w:tcBorders>
              <w:left w:val="nil"/>
            </w:tcBorders>
            <w:shd w:val="clear" w:color="auto" w:fill="D9D9D9"/>
          </w:tcPr>
          <w:p w:rsidR="00920A2E" w:rsidRPr="00D633F5" w:rsidRDefault="00920A2E" w:rsidP="00447E4E">
            <w:pPr>
              <w:pStyle w:val="Heading1"/>
              <w:rPr>
                <w:rFonts w:cs="Arial"/>
                <w:szCs w:val="24"/>
              </w:rPr>
            </w:pPr>
            <w:r w:rsidRPr="00D633F5">
              <w:rPr>
                <w:rFonts w:cs="Arial"/>
                <w:szCs w:val="24"/>
              </w:rPr>
              <w:t>Member</w:t>
            </w:r>
          </w:p>
        </w:tc>
        <w:tc>
          <w:tcPr>
            <w:tcW w:w="1080" w:type="dxa"/>
            <w:shd w:val="clear" w:color="auto" w:fill="D9D9D9"/>
          </w:tcPr>
          <w:p w:rsidR="00920A2E" w:rsidRPr="00D633F5" w:rsidRDefault="00920A2E" w:rsidP="00447E4E">
            <w:pPr>
              <w:rPr>
                <w:rFonts w:ascii="Times New Roman" w:hAnsi="Times New Roman" w:cs="Arial"/>
                <w:b/>
                <w:sz w:val="24"/>
                <w:szCs w:val="24"/>
              </w:rPr>
            </w:pPr>
            <w:r w:rsidRPr="00D633F5">
              <w:rPr>
                <w:rFonts w:ascii="Times New Roman" w:hAnsi="Times New Roman" w:cs="Arial"/>
                <w:b/>
                <w:sz w:val="24"/>
                <w:szCs w:val="24"/>
              </w:rPr>
              <w:t>Present</w:t>
            </w:r>
          </w:p>
        </w:tc>
        <w:tc>
          <w:tcPr>
            <w:tcW w:w="990" w:type="dxa"/>
            <w:shd w:val="clear" w:color="auto" w:fill="D9D9D9"/>
          </w:tcPr>
          <w:p w:rsidR="00920A2E" w:rsidRPr="00D633F5" w:rsidRDefault="00920A2E" w:rsidP="00447E4E">
            <w:pPr>
              <w:rPr>
                <w:rFonts w:ascii="Times New Roman" w:hAnsi="Times New Roman" w:cs="Arial"/>
                <w:b/>
                <w:sz w:val="24"/>
                <w:szCs w:val="24"/>
              </w:rPr>
            </w:pPr>
            <w:r w:rsidRPr="00D633F5">
              <w:rPr>
                <w:rFonts w:ascii="Times New Roman" w:hAnsi="Times New Roman" w:cs="Arial"/>
                <w:b/>
                <w:sz w:val="24"/>
                <w:szCs w:val="24"/>
              </w:rPr>
              <w:t>Absent</w:t>
            </w:r>
          </w:p>
        </w:tc>
      </w:tr>
      <w:tr w:rsidR="00920A2E" w:rsidRPr="00D633F5" w:rsidTr="00D176BC">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Paul </w:t>
            </w:r>
            <w:proofErr w:type="spellStart"/>
            <w:r w:rsidRPr="00D633F5">
              <w:rPr>
                <w:rFonts w:ascii="Times New Roman" w:hAnsi="Times New Roman" w:cs="Arial"/>
                <w:sz w:val="24"/>
                <w:szCs w:val="24"/>
              </w:rPr>
              <w:t>Brylske</w:t>
            </w:r>
            <w:proofErr w:type="spellEnd"/>
            <w:r w:rsidRPr="00D633F5">
              <w:rPr>
                <w:rFonts w:ascii="Times New Roman" w:hAnsi="Times New Roman" w:cs="Arial"/>
                <w:sz w:val="24"/>
                <w:szCs w:val="24"/>
              </w:rPr>
              <w:t>, Kennedy Krieger Institute</w:t>
            </w:r>
          </w:p>
        </w:tc>
        <w:tc>
          <w:tcPr>
            <w:tcW w:w="99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Terry Manning, Children’s Guild</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2A25E0"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D176BC">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Sharon </w:t>
            </w:r>
            <w:proofErr w:type="spellStart"/>
            <w:r w:rsidRPr="00D633F5">
              <w:rPr>
                <w:rFonts w:ascii="Times New Roman" w:hAnsi="Times New Roman" w:cs="Arial"/>
                <w:sz w:val="24"/>
                <w:szCs w:val="24"/>
              </w:rPr>
              <w:t>Kistler</w:t>
            </w:r>
            <w:proofErr w:type="spellEnd"/>
            <w:r w:rsidRPr="00D633F5">
              <w:rPr>
                <w:rFonts w:ascii="Times New Roman" w:hAnsi="Times New Roman" w:cs="Arial"/>
                <w:sz w:val="24"/>
                <w:szCs w:val="24"/>
              </w:rPr>
              <w:t xml:space="preserve">  for Tom </w:t>
            </w:r>
            <w:proofErr w:type="spellStart"/>
            <w:r w:rsidRPr="00D633F5">
              <w:rPr>
                <w:rFonts w:ascii="Times New Roman" w:hAnsi="Times New Roman" w:cs="Arial"/>
                <w:sz w:val="24"/>
                <w:szCs w:val="24"/>
              </w:rPr>
              <w:t>Curcio</w:t>
            </w:r>
            <w:proofErr w:type="spellEnd"/>
            <w:r w:rsidRPr="00D633F5">
              <w:rPr>
                <w:rFonts w:ascii="Times New Roman" w:hAnsi="Times New Roman" w:cs="Arial"/>
                <w:sz w:val="24"/>
                <w:szCs w:val="24"/>
              </w:rPr>
              <w:t xml:space="preserve">, Board of Child Care </w:t>
            </w:r>
          </w:p>
        </w:tc>
        <w:tc>
          <w:tcPr>
            <w:tcW w:w="990" w:type="dxa"/>
            <w:vAlign w:val="bottom"/>
          </w:tcPr>
          <w:p w:rsidR="00920A2E" w:rsidRPr="00D633F5" w:rsidRDefault="00920A2E" w:rsidP="00447E4E">
            <w:pPr>
              <w:jc w:val="center"/>
              <w:rPr>
                <w:rFonts w:ascii="Times New Roman" w:hAnsi="Times New Roman" w:cs="Arial"/>
                <w:sz w:val="24"/>
                <w:szCs w:val="24"/>
              </w:rPr>
            </w:pP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tcPr>
          <w:p w:rsidR="00920A2E" w:rsidRPr="00D633F5" w:rsidRDefault="00920A2E" w:rsidP="00447E4E">
            <w:pPr>
              <w:rPr>
                <w:rFonts w:ascii="Times New Roman" w:hAnsi="Times New Roman" w:cs="Arial"/>
                <w:sz w:val="24"/>
                <w:szCs w:val="24"/>
              </w:rPr>
            </w:pPr>
          </w:p>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Jeanne Marks, Presley Ridge</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383B82"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D176BC">
        <w:tc>
          <w:tcPr>
            <w:tcW w:w="2808" w:type="dxa"/>
            <w:vAlign w:val="bottom"/>
          </w:tcPr>
          <w:p w:rsidR="00920A2E" w:rsidRPr="00D633F5" w:rsidRDefault="00920A2E" w:rsidP="00447E4E">
            <w:pPr>
              <w:rPr>
                <w:rFonts w:ascii="Times New Roman" w:hAnsi="Times New Roman" w:cs="Arial"/>
                <w:sz w:val="24"/>
                <w:szCs w:val="24"/>
              </w:rPr>
            </w:pPr>
            <w:proofErr w:type="spellStart"/>
            <w:r w:rsidRPr="00D633F5">
              <w:rPr>
                <w:rFonts w:ascii="Times New Roman" w:hAnsi="Times New Roman" w:cs="Arial"/>
                <w:sz w:val="24"/>
                <w:szCs w:val="24"/>
              </w:rPr>
              <w:t>Shanda</w:t>
            </w:r>
            <w:proofErr w:type="spellEnd"/>
            <w:r w:rsidRPr="00D633F5">
              <w:rPr>
                <w:rFonts w:ascii="Times New Roman" w:hAnsi="Times New Roman" w:cs="Arial"/>
                <w:sz w:val="24"/>
                <w:szCs w:val="24"/>
              </w:rPr>
              <w:t xml:space="preserve"> Crowder, DHR</w:t>
            </w:r>
          </w:p>
        </w:tc>
        <w:tc>
          <w:tcPr>
            <w:tcW w:w="990" w:type="dxa"/>
            <w:vAlign w:val="bottom"/>
          </w:tcPr>
          <w:p w:rsidR="00920A2E" w:rsidRPr="00D633F5" w:rsidRDefault="00920A2E" w:rsidP="00447E4E">
            <w:pPr>
              <w:jc w:val="center"/>
              <w:rPr>
                <w:rFonts w:ascii="Times New Roman" w:hAnsi="Times New Roman" w:cs="Arial"/>
                <w:sz w:val="24"/>
                <w:szCs w:val="24"/>
              </w:rPr>
            </w:pPr>
          </w:p>
        </w:tc>
        <w:tc>
          <w:tcPr>
            <w:tcW w:w="990" w:type="dxa"/>
            <w:tcBorders>
              <w:right w:val="double" w:sz="4" w:space="0" w:color="auto"/>
            </w:tcBorders>
            <w:vAlign w:val="bottom"/>
          </w:tcPr>
          <w:p w:rsidR="00920A2E" w:rsidRPr="00D633F5" w:rsidRDefault="00D176BC"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Walter McNeil, Challengers Independent Living, Inc.</w:t>
            </w:r>
          </w:p>
        </w:tc>
        <w:tc>
          <w:tcPr>
            <w:tcW w:w="1080" w:type="dxa"/>
            <w:vAlign w:val="bottom"/>
          </w:tcPr>
          <w:p w:rsidR="00920A2E" w:rsidRPr="00D633F5" w:rsidRDefault="002A25E0"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jc w:val="center"/>
              <w:rPr>
                <w:rFonts w:ascii="Times New Roman" w:hAnsi="Times New Roman" w:cs="Arial"/>
                <w:sz w:val="24"/>
                <w:szCs w:val="24"/>
              </w:rPr>
            </w:pPr>
          </w:p>
        </w:tc>
      </w:tr>
      <w:tr w:rsidR="00920A2E" w:rsidRPr="00D633F5" w:rsidTr="00D176BC">
        <w:tc>
          <w:tcPr>
            <w:tcW w:w="2808" w:type="dxa"/>
            <w:vAlign w:val="bottom"/>
          </w:tcPr>
          <w:p w:rsidR="00673F03" w:rsidRPr="00D633F5" w:rsidRDefault="00673F03" w:rsidP="00673F03">
            <w:pPr>
              <w:rPr>
                <w:rFonts w:ascii="Times New Roman" w:hAnsi="Times New Roman" w:cs="Arial"/>
                <w:sz w:val="24"/>
                <w:szCs w:val="24"/>
              </w:rPr>
            </w:pPr>
            <w:r w:rsidRPr="00D633F5">
              <w:rPr>
                <w:rFonts w:ascii="Times New Roman" w:hAnsi="Times New Roman" w:cs="Arial"/>
                <w:sz w:val="24"/>
                <w:szCs w:val="24"/>
              </w:rPr>
              <w:t xml:space="preserve">Debbie </w:t>
            </w:r>
            <w:proofErr w:type="spellStart"/>
            <w:r w:rsidRPr="00D633F5">
              <w:rPr>
                <w:rFonts w:ascii="Times New Roman" w:hAnsi="Times New Roman" w:cs="Arial"/>
                <w:sz w:val="24"/>
                <w:szCs w:val="24"/>
              </w:rPr>
              <w:t>Ramelmeier</w:t>
            </w:r>
            <w:proofErr w:type="spellEnd"/>
            <w:r w:rsidRPr="00D633F5">
              <w:rPr>
                <w:rFonts w:ascii="Times New Roman" w:hAnsi="Times New Roman" w:cs="Arial"/>
                <w:sz w:val="24"/>
                <w:szCs w:val="24"/>
              </w:rPr>
              <w:t>, DHR</w:t>
            </w:r>
          </w:p>
          <w:p w:rsidR="00920A2E" w:rsidRPr="00D633F5" w:rsidRDefault="00920A2E" w:rsidP="00447E4E">
            <w:pPr>
              <w:rPr>
                <w:rFonts w:ascii="Times New Roman" w:hAnsi="Times New Roman" w:cs="Arial"/>
                <w:sz w:val="24"/>
                <w:szCs w:val="24"/>
              </w:rPr>
            </w:pPr>
          </w:p>
        </w:tc>
        <w:tc>
          <w:tcPr>
            <w:tcW w:w="990" w:type="dxa"/>
            <w:vAlign w:val="bottom"/>
          </w:tcPr>
          <w:p w:rsidR="00920A2E" w:rsidRPr="00D633F5" w:rsidRDefault="00673F03"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Mark </w:t>
            </w:r>
            <w:proofErr w:type="spellStart"/>
            <w:r w:rsidRPr="00D633F5">
              <w:rPr>
                <w:rFonts w:ascii="Times New Roman" w:hAnsi="Times New Roman" w:cs="Arial"/>
                <w:sz w:val="24"/>
                <w:szCs w:val="24"/>
              </w:rPr>
              <w:t>Mittelman</w:t>
            </w:r>
            <w:proofErr w:type="spellEnd"/>
            <w:r w:rsidRPr="00D633F5">
              <w:rPr>
                <w:rFonts w:ascii="Times New Roman" w:hAnsi="Times New Roman" w:cs="Arial"/>
                <w:sz w:val="24"/>
                <w:szCs w:val="24"/>
              </w:rPr>
              <w:t>, New Pathways</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D176BC" w:rsidP="00447E4E">
            <w:pPr>
              <w:jc w:val="center"/>
              <w:rPr>
                <w:rFonts w:ascii="Times New Roman" w:hAnsi="Times New Roman" w:cs="Arial"/>
                <w:sz w:val="24"/>
                <w:szCs w:val="24"/>
              </w:rPr>
            </w:pPr>
            <w:r>
              <w:rPr>
                <w:rFonts w:ascii="Times New Roman" w:hAnsi="Times New Roman" w:cs="Arial"/>
                <w:sz w:val="24"/>
                <w:szCs w:val="24"/>
              </w:rPr>
              <w:t>X</w:t>
            </w:r>
          </w:p>
        </w:tc>
      </w:tr>
      <w:tr w:rsidR="00920A2E" w:rsidRPr="00D633F5" w:rsidTr="00D176BC">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Zachery Dingle </w:t>
            </w:r>
            <w:proofErr w:type="spellStart"/>
            <w:r w:rsidRPr="00D633F5">
              <w:rPr>
                <w:rFonts w:ascii="Times New Roman" w:hAnsi="Times New Roman" w:cs="Arial"/>
                <w:sz w:val="24"/>
                <w:szCs w:val="24"/>
              </w:rPr>
              <w:t>Jumoke</w:t>
            </w:r>
            <w:proofErr w:type="spellEnd"/>
            <w:r w:rsidRPr="00D633F5">
              <w:rPr>
                <w:rFonts w:ascii="Times New Roman" w:hAnsi="Times New Roman" w:cs="Arial"/>
                <w:sz w:val="24"/>
                <w:szCs w:val="24"/>
              </w:rPr>
              <w:t>, Inc.</w:t>
            </w:r>
          </w:p>
        </w:tc>
        <w:tc>
          <w:tcPr>
            <w:tcW w:w="99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Norman Richard, Martin Pollack Project</w:t>
            </w:r>
          </w:p>
        </w:tc>
        <w:tc>
          <w:tcPr>
            <w:tcW w:w="1080" w:type="dxa"/>
            <w:vAlign w:val="bottom"/>
          </w:tcPr>
          <w:p w:rsidR="00920A2E" w:rsidRPr="00D633F5" w:rsidRDefault="00557881"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jc w:val="center"/>
              <w:rPr>
                <w:rFonts w:ascii="Times New Roman" w:hAnsi="Times New Roman" w:cs="Arial"/>
                <w:sz w:val="24"/>
                <w:szCs w:val="24"/>
              </w:rPr>
            </w:pPr>
          </w:p>
        </w:tc>
      </w:tr>
      <w:tr w:rsidR="00920A2E" w:rsidRPr="00D633F5" w:rsidTr="00D176BC">
        <w:tc>
          <w:tcPr>
            <w:tcW w:w="2808" w:type="dxa"/>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Ralph </w:t>
            </w:r>
            <w:proofErr w:type="spellStart"/>
            <w:r w:rsidRPr="00D633F5">
              <w:rPr>
                <w:rFonts w:ascii="Times New Roman" w:hAnsi="Times New Roman" w:cs="Arial"/>
                <w:sz w:val="24"/>
                <w:szCs w:val="24"/>
              </w:rPr>
              <w:t>Hertges</w:t>
            </w:r>
            <w:proofErr w:type="spellEnd"/>
            <w:r w:rsidRPr="00D633F5">
              <w:rPr>
                <w:rFonts w:ascii="Times New Roman" w:hAnsi="Times New Roman" w:cs="Arial"/>
                <w:sz w:val="24"/>
                <w:szCs w:val="24"/>
              </w:rPr>
              <w:t>, Brook Lane Health Services, Inc.</w:t>
            </w:r>
          </w:p>
        </w:tc>
        <w:tc>
          <w:tcPr>
            <w:tcW w:w="99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Tennille Thomas, DHR</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281946" w:rsidP="00447E4E">
            <w:pPr>
              <w:jc w:val="center"/>
              <w:rPr>
                <w:rFonts w:ascii="Times New Roman" w:hAnsi="Times New Roman" w:cs="Arial"/>
                <w:sz w:val="24"/>
                <w:szCs w:val="24"/>
              </w:rPr>
            </w:pPr>
            <w:r>
              <w:rPr>
                <w:rFonts w:ascii="Times New Roman" w:hAnsi="Times New Roman" w:cs="Arial"/>
                <w:sz w:val="24"/>
                <w:szCs w:val="24"/>
              </w:rPr>
              <w:t>X</w:t>
            </w:r>
          </w:p>
        </w:tc>
      </w:tr>
      <w:tr w:rsidR="00920A2E" w:rsidRPr="00D633F5" w:rsidTr="00D176BC">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lastRenderedPageBreak/>
              <w:t>Kevin Keegan, Catholic Charities</w:t>
            </w:r>
          </w:p>
        </w:tc>
        <w:tc>
          <w:tcPr>
            <w:tcW w:w="990" w:type="dxa"/>
            <w:vAlign w:val="bottom"/>
          </w:tcPr>
          <w:p w:rsidR="00920A2E" w:rsidRPr="00D633F5" w:rsidRDefault="00D0051B"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8902D1" w:rsidP="008902D1">
            <w:pPr>
              <w:rPr>
                <w:rFonts w:ascii="Times New Roman" w:hAnsi="Times New Roman" w:cs="Arial"/>
                <w:sz w:val="24"/>
                <w:szCs w:val="24"/>
              </w:rPr>
            </w:pPr>
            <w:r w:rsidRPr="00D633F5">
              <w:rPr>
                <w:rFonts w:ascii="Times New Roman" w:hAnsi="Times New Roman" w:cs="Arial"/>
                <w:sz w:val="24"/>
                <w:szCs w:val="24"/>
              </w:rPr>
              <w:t xml:space="preserve">Shelley </w:t>
            </w:r>
            <w:proofErr w:type="spellStart"/>
            <w:r w:rsidRPr="00D633F5">
              <w:rPr>
                <w:rFonts w:ascii="Times New Roman" w:hAnsi="Times New Roman" w:cs="Arial"/>
                <w:sz w:val="24"/>
                <w:szCs w:val="24"/>
              </w:rPr>
              <w:t>Tinney</w:t>
            </w:r>
            <w:proofErr w:type="spellEnd"/>
            <w:r w:rsidRPr="00D633F5">
              <w:rPr>
                <w:rFonts w:ascii="Times New Roman" w:hAnsi="Times New Roman" w:cs="Arial"/>
                <w:sz w:val="24"/>
                <w:szCs w:val="24"/>
              </w:rPr>
              <w:t>, MARFY</w:t>
            </w:r>
          </w:p>
        </w:tc>
        <w:tc>
          <w:tcPr>
            <w:tcW w:w="1080" w:type="dxa"/>
            <w:vAlign w:val="bottom"/>
          </w:tcPr>
          <w:p w:rsidR="00920A2E" w:rsidRPr="00D633F5" w:rsidRDefault="00557881"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jc w:val="center"/>
              <w:rPr>
                <w:rFonts w:ascii="Times New Roman" w:hAnsi="Times New Roman" w:cs="Arial"/>
                <w:sz w:val="24"/>
                <w:szCs w:val="24"/>
              </w:rPr>
            </w:pPr>
          </w:p>
        </w:tc>
      </w:tr>
      <w:tr w:rsidR="0020366A" w:rsidRPr="00D633F5" w:rsidTr="00D176BC">
        <w:tc>
          <w:tcPr>
            <w:tcW w:w="2808" w:type="dxa"/>
            <w:vAlign w:val="bottom"/>
          </w:tcPr>
          <w:p w:rsidR="0020366A" w:rsidRPr="00D633F5" w:rsidRDefault="0020366A" w:rsidP="0020366A">
            <w:pPr>
              <w:spacing w:after="0"/>
              <w:rPr>
                <w:rFonts w:ascii="Times New Roman" w:hAnsi="Times New Roman" w:cs="Arial"/>
                <w:sz w:val="24"/>
                <w:szCs w:val="24"/>
              </w:rPr>
            </w:pPr>
            <w:r w:rsidRPr="00D633F5">
              <w:rPr>
                <w:rFonts w:ascii="Times New Roman" w:hAnsi="Times New Roman" w:cs="Arial"/>
                <w:sz w:val="24"/>
                <w:szCs w:val="24"/>
              </w:rPr>
              <w:t>Damon Thompson, Pressley</w:t>
            </w:r>
          </w:p>
          <w:p w:rsidR="0020366A" w:rsidRPr="00D633F5" w:rsidRDefault="0020366A" w:rsidP="0020366A">
            <w:pPr>
              <w:spacing w:after="0"/>
              <w:rPr>
                <w:rFonts w:ascii="Times New Roman" w:hAnsi="Times New Roman" w:cs="Arial"/>
                <w:sz w:val="24"/>
                <w:szCs w:val="24"/>
              </w:rPr>
            </w:pPr>
            <w:r w:rsidRPr="00D633F5">
              <w:rPr>
                <w:rFonts w:ascii="Times New Roman" w:hAnsi="Times New Roman" w:cs="Arial"/>
                <w:sz w:val="24"/>
                <w:szCs w:val="24"/>
              </w:rPr>
              <w:t>Ridge</w:t>
            </w:r>
          </w:p>
          <w:p w:rsidR="0020366A" w:rsidRPr="00D633F5" w:rsidRDefault="0020366A" w:rsidP="0020366A">
            <w:pPr>
              <w:spacing w:after="0" w:line="240" w:lineRule="auto"/>
              <w:rPr>
                <w:rFonts w:ascii="Times New Roman" w:hAnsi="Times New Roman" w:cs="Arial"/>
                <w:sz w:val="24"/>
                <w:szCs w:val="24"/>
              </w:rPr>
            </w:pPr>
          </w:p>
        </w:tc>
        <w:tc>
          <w:tcPr>
            <w:tcW w:w="990" w:type="dxa"/>
            <w:vAlign w:val="bottom"/>
          </w:tcPr>
          <w:p w:rsidR="0020366A" w:rsidRPr="00D633F5" w:rsidRDefault="002A25E0"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20366A" w:rsidRPr="00D633F5" w:rsidRDefault="0020366A" w:rsidP="00447E4E">
            <w:pPr>
              <w:jc w:val="center"/>
              <w:rPr>
                <w:rFonts w:ascii="Times New Roman" w:hAnsi="Times New Roman" w:cs="Arial"/>
                <w:sz w:val="24"/>
                <w:szCs w:val="24"/>
              </w:rPr>
            </w:pPr>
          </w:p>
        </w:tc>
        <w:tc>
          <w:tcPr>
            <w:tcW w:w="2880" w:type="dxa"/>
            <w:tcBorders>
              <w:left w:val="nil"/>
            </w:tcBorders>
            <w:vAlign w:val="bottom"/>
          </w:tcPr>
          <w:p w:rsidR="0020366A" w:rsidRPr="00D633F5" w:rsidRDefault="0020366A" w:rsidP="00447E4E">
            <w:pPr>
              <w:rPr>
                <w:rFonts w:ascii="Times New Roman" w:hAnsi="Times New Roman" w:cs="Arial"/>
                <w:sz w:val="24"/>
                <w:szCs w:val="24"/>
              </w:rPr>
            </w:pPr>
            <w:r w:rsidRPr="00D633F5">
              <w:rPr>
                <w:rFonts w:ascii="Times New Roman" w:hAnsi="Times New Roman" w:cs="Arial"/>
                <w:sz w:val="24"/>
                <w:szCs w:val="24"/>
              </w:rPr>
              <w:t>Shannon McRae, DHR</w:t>
            </w:r>
          </w:p>
        </w:tc>
        <w:tc>
          <w:tcPr>
            <w:tcW w:w="1080" w:type="dxa"/>
            <w:vAlign w:val="bottom"/>
          </w:tcPr>
          <w:p w:rsidR="0020366A" w:rsidRPr="00D633F5" w:rsidRDefault="007D3434"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20366A" w:rsidRPr="00D633F5" w:rsidRDefault="0020366A" w:rsidP="00447E4E">
            <w:pPr>
              <w:jc w:val="center"/>
              <w:rPr>
                <w:rFonts w:ascii="Times New Roman" w:hAnsi="Times New Roman" w:cs="Arial"/>
                <w:sz w:val="24"/>
                <w:szCs w:val="24"/>
              </w:rPr>
            </w:pPr>
          </w:p>
        </w:tc>
      </w:tr>
      <w:tr w:rsidR="00920A2E" w:rsidRPr="00D633F5" w:rsidTr="00D176BC">
        <w:tc>
          <w:tcPr>
            <w:tcW w:w="2808" w:type="dxa"/>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Carrie </w:t>
            </w:r>
            <w:proofErr w:type="spellStart"/>
            <w:r w:rsidRPr="00D633F5">
              <w:rPr>
                <w:rFonts w:ascii="Times New Roman" w:hAnsi="Times New Roman" w:cs="Arial"/>
                <w:sz w:val="24"/>
                <w:szCs w:val="24"/>
              </w:rPr>
              <w:t>Knebel</w:t>
            </w:r>
            <w:proofErr w:type="spellEnd"/>
            <w:r w:rsidRPr="00D633F5">
              <w:rPr>
                <w:rFonts w:ascii="Times New Roman" w:hAnsi="Times New Roman" w:cs="Arial"/>
                <w:sz w:val="24"/>
                <w:szCs w:val="24"/>
              </w:rPr>
              <w:t>, CONCERN</w:t>
            </w:r>
          </w:p>
          <w:p w:rsidR="00920A2E" w:rsidRPr="00D633F5" w:rsidRDefault="00920A2E" w:rsidP="00447E4E">
            <w:pPr>
              <w:rPr>
                <w:rFonts w:ascii="Times New Roman" w:hAnsi="Times New Roman" w:cs="Arial"/>
                <w:sz w:val="24"/>
                <w:szCs w:val="24"/>
              </w:rPr>
            </w:pPr>
          </w:p>
        </w:tc>
        <w:tc>
          <w:tcPr>
            <w:tcW w:w="990" w:type="dxa"/>
            <w:vAlign w:val="bottom"/>
          </w:tcPr>
          <w:p w:rsidR="00920A2E" w:rsidRPr="00D633F5" w:rsidRDefault="00A64B0D"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Suzette </w:t>
            </w:r>
            <w:proofErr w:type="spellStart"/>
            <w:r w:rsidRPr="00D633F5">
              <w:rPr>
                <w:rFonts w:ascii="Times New Roman" w:hAnsi="Times New Roman" w:cs="Arial"/>
                <w:sz w:val="24"/>
                <w:szCs w:val="24"/>
              </w:rPr>
              <w:t>Riviere</w:t>
            </w:r>
            <w:proofErr w:type="spellEnd"/>
            <w:r w:rsidRPr="00D633F5">
              <w:rPr>
                <w:rFonts w:ascii="Times New Roman" w:hAnsi="Times New Roman" w:cs="Arial"/>
                <w:sz w:val="24"/>
                <w:szCs w:val="24"/>
              </w:rPr>
              <w:t xml:space="preserve"> for Hattie N. Washington, Aunt Hattie’s Place</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096463"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EB72ED" w:rsidRPr="00D633F5" w:rsidTr="00D176BC">
        <w:tc>
          <w:tcPr>
            <w:tcW w:w="2808" w:type="dxa"/>
            <w:vAlign w:val="bottom"/>
          </w:tcPr>
          <w:p w:rsidR="00EB72ED" w:rsidRPr="00D633F5" w:rsidRDefault="00213D6E" w:rsidP="00447E4E">
            <w:pPr>
              <w:rPr>
                <w:rFonts w:ascii="Times New Roman" w:hAnsi="Times New Roman" w:cs="Arial"/>
                <w:sz w:val="24"/>
                <w:szCs w:val="24"/>
              </w:rPr>
            </w:pPr>
            <w:r>
              <w:rPr>
                <w:rFonts w:ascii="Times New Roman" w:hAnsi="Times New Roman" w:cs="Arial"/>
                <w:sz w:val="24"/>
                <w:szCs w:val="24"/>
              </w:rPr>
              <w:t>Darlene Ham, DHR</w:t>
            </w:r>
          </w:p>
        </w:tc>
        <w:tc>
          <w:tcPr>
            <w:tcW w:w="990" w:type="dxa"/>
            <w:vAlign w:val="bottom"/>
          </w:tcPr>
          <w:p w:rsidR="00EB72ED" w:rsidRPr="00D633F5" w:rsidRDefault="00213D6E" w:rsidP="00447E4E">
            <w:pPr>
              <w:jc w:val="center"/>
              <w:rPr>
                <w:rFonts w:ascii="Times New Roman" w:hAnsi="Times New Roman" w:cs="Arial"/>
                <w:sz w:val="24"/>
                <w:szCs w:val="24"/>
              </w:rPr>
            </w:pPr>
            <w:r>
              <w:rPr>
                <w:rFonts w:ascii="Times New Roman" w:hAnsi="Times New Roman" w:cs="Arial"/>
                <w:sz w:val="24"/>
                <w:szCs w:val="24"/>
              </w:rPr>
              <w:t>X</w:t>
            </w:r>
          </w:p>
        </w:tc>
        <w:tc>
          <w:tcPr>
            <w:tcW w:w="990" w:type="dxa"/>
            <w:tcBorders>
              <w:right w:val="double" w:sz="4" w:space="0" w:color="auto"/>
            </w:tcBorders>
            <w:vAlign w:val="bottom"/>
          </w:tcPr>
          <w:p w:rsidR="00EB72ED" w:rsidRPr="00D633F5" w:rsidRDefault="00EB72ED" w:rsidP="00447E4E">
            <w:pPr>
              <w:jc w:val="center"/>
              <w:rPr>
                <w:rFonts w:ascii="Times New Roman" w:hAnsi="Times New Roman" w:cs="Arial"/>
                <w:sz w:val="24"/>
                <w:szCs w:val="24"/>
              </w:rPr>
            </w:pPr>
          </w:p>
        </w:tc>
        <w:tc>
          <w:tcPr>
            <w:tcW w:w="2880" w:type="dxa"/>
            <w:tcBorders>
              <w:left w:val="nil"/>
            </w:tcBorders>
            <w:vAlign w:val="bottom"/>
          </w:tcPr>
          <w:p w:rsidR="00EB72ED" w:rsidRPr="00D633F5" w:rsidRDefault="00213D6E" w:rsidP="00447E4E">
            <w:pPr>
              <w:rPr>
                <w:rFonts w:ascii="Times New Roman" w:hAnsi="Times New Roman" w:cs="Arial"/>
                <w:sz w:val="24"/>
                <w:szCs w:val="24"/>
              </w:rPr>
            </w:pPr>
            <w:r>
              <w:rPr>
                <w:rFonts w:ascii="Times New Roman" w:hAnsi="Times New Roman" w:cs="Arial"/>
                <w:sz w:val="24"/>
                <w:szCs w:val="24"/>
              </w:rPr>
              <w:t xml:space="preserve">Darlene </w:t>
            </w:r>
            <w:proofErr w:type="spellStart"/>
            <w:r>
              <w:rPr>
                <w:rFonts w:ascii="Times New Roman" w:hAnsi="Times New Roman" w:cs="Arial"/>
                <w:sz w:val="24"/>
                <w:szCs w:val="24"/>
              </w:rPr>
              <w:t>Dockins</w:t>
            </w:r>
            <w:proofErr w:type="spellEnd"/>
            <w:r>
              <w:rPr>
                <w:rFonts w:ascii="Times New Roman" w:hAnsi="Times New Roman" w:cs="Arial"/>
                <w:sz w:val="24"/>
                <w:szCs w:val="24"/>
              </w:rPr>
              <w:t>, MENTOR</w:t>
            </w:r>
          </w:p>
        </w:tc>
        <w:tc>
          <w:tcPr>
            <w:tcW w:w="1080" w:type="dxa"/>
            <w:vAlign w:val="bottom"/>
          </w:tcPr>
          <w:p w:rsidR="00EB72ED" w:rsidRPr="00D633F5" w:rsidRDefault="00213D6E" w:rsidP="00447E4E">
            <w:pPr>
              <w:jc w:val="center"/>
              <w:rPr>
                <w:rFonts w:ascii="Times New Roman" w:hAnsi="Times New Roman" w:cs="Arial"/>
                <w:sz w:val="24"/>
                <w:szCs w:val="24"/>
              </w:rPr>
            </w:pPr>
            <w:r>
              <w:rPr>
                <w:rFonts w:ascii="Times New Roman" w:hAnsi="Times New Roman" w:cs="Arial"/>
                <w:sz w:val="24"/>
                <w:szCs w:val="24"/>
              </w:rPr>
              <w:t>X</w:t>
            </w:r>
          </w:p>
        </w:tc>
        <w:tc>
          <w:tcPr>
            <w:tcW w:w="990" w:type="dxa"/>
            <w:vAlign w:val="bottom"/>
          </w:tcPr>
          <w:p w:rsidR="00EB72ED" w:rsidRPr="00D633F5" w:rsidRDefault="00EB72ED" w:rsidP="00447E4E">
            <w:pPr>
              <w:rPr>
                <w:rFonts w:ascii="Times New Roman" w:hAnsi="Times New Roman" w:cs="Arial"/>
                <w:sz w:val="24"/>
                <w:szCs w:val="24"/>
              </w:rPr>
            </w:pPr>
          </w:p>
        </w:tc>
      </w:tr>
      <w:tr w:rsidR="00920A2E" w:rsidRPr="00D633F5" w:rsidTr="00D176BC">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Joe </w:t>
            </w:r>
            <w:proofErr w:type="spellStart"/>
            <w:r w:rsidRPr="00D633F5">
              <w:rPr>
                <w:rFonts w:ascii="Times New Roman" w:hAnsi="Times New Roman" w:cs="Arial"/>
                <w:sz w:val="24"/>
                <w:szCs w:val="24"/>
              </w:rPr>
              <w:t>Leshko</w:t>
            </w:r>
            <w:proofErr w:type="spellEnd"/>
            <w:r w:rsidRPr="00D633F5">
              <w:rPr>
                <w:rFonts w:ascii="Times New Roman" w:hAnsi="Times New Roman" w:cs="Arial"/>
                <w:sz w:val="24"/>
                <w:szCs w:val="24"/>
              </w:rPr>
              <w:t xml:space="preserve"> Arrow Project, Inc.</w:t>
            </w:r>
          </w:p>
        </w:tc>
        <w:tc>
          <w:tcPr>
            <w:tcW w:w="990" w:type="dxa"/>
            <w:vAlign w:val="bottom"/>
          </w:tcPr>
          <w:p w:rsidR="00920A2E" w:rsidRPr="00D633F5" w:rsidRDefault="002A25E0"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Lynn Wisner, DHR</w:t>
            </w:r>
          </w:p>
        </w:tc>
        <w:tc>
          <w:tcPr>
            <w:tcW w:w="108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rPr>
                <w:rFonts w:ascii="Times New Roman" w:hAnsi="Times New Roman" w:cs="Arial"/>
                <w:sz w:val="24"/>
                <w:szCs w:val="24"/>
              </w:rPr>
            </w:pPr>
          </w:p>
        </w:tc>
      </w:tr>
      <w:tr w:rsidR="00920A2E" w:rsidRPr="00D633F5" w:rsidTr="00447E4E">
        <w:tc>
          <w:tcPr>
            <w:tcW w:w="9738" w:type="dxa"/>
            <w:gridSpan w:val="6"/>
            <w:shd w:val="clear" w:color="auto" w:fill="D9D9D9"/>
            <w:vAlign w:val="center"/>
          </w:tcPr>
          <w:p w:rsidR="00920A2E" w:rsidRPr="00D633F5" w:rsidRDefault="00920A2E" w:rsidP="00447E4E">
            <w:pPr>
              <w:jc w:val="center"/>
              <w:rPr>
                <w:rFonts w:ascii="Times New Roman" w:hAnsi="Times New Roman" w:cs="Arial"/>
                <w:b/>
                <w:sz w:val="24"/>
                <w:szCs w:val="24"/>
              </w:rPr>
            </w:pPr>
            <w:r w:rsidRPr="00D633F5">
              <w:rPr>
                <w:rFonts w:ascii="Times New Roman" w:hAnsi="Times New Roman" w:cs="Arial"/>
                <w:b/>
                <w:sz w:val="24"/>
                <w:szCs w:val="24"/>
              </w:rPr>
              <w:t>Guest/Other Organizations Participants</w:t>
            </w:r>
          </w:p>
          <w:p w:rsidR="00920A2E" w:rsidRPr="00D633F5" w:rsidRDefault="00920A2E" w:rsidP="00447E4E">
            <w:pPr>
              <w:jc w:val="center"/>
              <w:rPr>
                <w:rFonts w:ascii="Times New Roman" w:hAnsi="Times New Roman" w:cs="Arial"/>
                <w:b/>
                <w:sz w:val="24"/>
                <w:szCs w:val="24"/>
              </w:rPr>
            </w:pPr>
          </w:p>
        </w:tc>
      </w:tr>
      <w:tr w:rsidR="00920A2E" w:rsidRPr="00D633F5" w:rsidTr="00447E4E">
        <w:tc>
          <w:tcPr>
            <w:tcW w:w="2808" w:type="dxa"/>
            <w:vAlign w:val="bottom"/>
          </w:tcPr>
          <w:p w:rsidR="00920A2E" w:rsidRPr="00D633F5" w:rsidRDefault="0063604B" w:rsidP="00447E4E">
            <w:pPr>
              <w:rPr>
                <w:rFonts w:ascii="Times New Roman" w:hAnsi="Times New Roman" w:cs="Arial"/>
                <w:sz w:val="24"/>
                <w:szCs w:val="24"/>
              </w:rPr>
            </w:pPr>
            <w:r>
              <w:rPr>
                <w:rFonts w:ascii="Times New Roman" w:hAnsi="Times New Roman" w:cs="Arial"/>
                <w:sz w:val="24"/>
                <w:szCs w:val="24"/>
              </w:rPr>
              <w:t>Linda Carter</w:t>
            </w:r>
            <w:r w:rsidR="00920A2E" w:rsidRPr="00D633F5">
              <w:rPr>
                <w:rFonts w:ascii="Times New Roman" w:hAnsi="Times New Roman" w:cs="Arial"/>
                <w:sz w:val="24"/>
                <w:szCs w:val="24"/>
              </w:rPr>
              <w:t>,</w:t>
            </w:r>
            <w:r>
              <w:rPr>
                <w:rFonts w:ascii="Times New Roman" w:hAnsi="Times New Roman" w:cs="Arial"/>
                <w:sz w:val="24"/>
                <w:szCs w:val="24"/>
              </w:rPr>
              <w:t xml:space="preserve"> DHR</w:t>
            </w:r>
          </w:p>
        </w:tc>
        <w:tc>
          <w:tcPr>
            <w:tcW w:w="990" w:type="dxa"/>
            <w:vAlign w:val="bottom"/>
          </w:tcPr>
          <w:p w:rsidR="00920A2E" w:rsidRPr="00D633F5" w:rsidRDefault="0063604B" w:rsidP="00447E4E">
            <w:pPr>
              <w:jc w:val="center"/>
              <w:rPr>
                <w:rFonts w:ascii="Times New Roman" w:hAnsi="Times New Roman" w:cs="Arial"/>
                <w:sz w:val="24"/>
                <w:szCs w:val="24"/>
              </w:rPr>
            </w:pPr>
            <w:r>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Laurie </w:t>
            </w:r>
            <w:proofErr w:type="spellStart"/>
            <w:r w:rsidRPr="00D633F5">
              <w:rPr>
                <w:rFonts w:ascii="Times New Roman" w:hAnsi="Times New Roman" w:cs="Arial"/>
                <w:sz w:val="24"/>
                <w:szCs w:val="24"/>
              </w:rPr>
              <w:t>Vozzella</w:t>
            </w:r>
            <w:proofErr w:type="spellEnd"/>
            <w:r w:rsidRPr="00D633F5">
              <w:rPr>
                <w:rFonts w:ascii="Times New Roman" w:hAnsi="Times New Roman" w:cs="Arial"/>
                <w:sz w:val="24"/>
                <w:szCs w:val="24"/>
              </w:rPr>
              <w:t>-Bell, Catholic Charities</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AA47C2"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447E4E">
        <w:trPr>
          <w:trHeight w:val="575"/>
        </w:trPr>
        <w:tc>
          <w:tcPr>
            <w:tcW w:w="2808" w:type="dxa"/>
            <w:vAlign w:val="bottom"/>
          </w:tcPr>
          <w:p w:rsidR="00920A2E" w:rsidRPr="00D633F5" w:rsidRDefault="00920A2E" w:rsidP="00447E4E">
            <w:pPr>
              <w:rPr>
                <w:rFonts w:ascii="Times New Roman" w:hAnsi="Times New Roman" w:cs="Arial"/>
                <w:color w:val="222222"/>
                <w:sz w:val="24"/>
                <w:szCs w:val="24"/>
                <w:shd w:val="clear" w:color="auto" w:fill="FFFFFF"/>
              </w:rPr>
            </w:pPr>
            <w:r w:rsidRPr="00D633F5">
              <w:rPr>
                <w:rFonts w:ascii="Times New Roman" w:hAnsi="Times New Roman" w:cs="Arial"/>
                <w:color w:val="222222"/>
                <w:sz w:val="24"/>
                <w:szCs w:val="24"/>
                <w:shd w:val="clear" w:color="auto" w:fill="FFFFFF"/>
              </w:rPr>
              <w:t>Amy Craig, The ARC</w:t>
            </w:r>
          </w:p>
        </w:tc>
        <w:tc>
          <w:tcPr>
            <w:tcW w:w="990" w:type="dxa"/>
            <w:vAlign w:val="bottom"/>
          </w:tcPr>
          <w:p w:rsidR="00920A2E" w:rsidRPr="00D633F5" w:rsidRDefault="00920A2E" w:rsidP="00447E4E">
            <w:pPr>
              <w:jc w:val="center"/>
              <w:rPr>
                <w:rFonts w:ascii="Times New Roman" w:hAnsi="Times New Roman" w:cs="Arial"/>
                <w:sz w:val="24"/>
                <w:szCs w:val="24"/>
              </w:rPr>
            </w:pPr>
          </w:p>
        </w:tc>
        <w:tc>
          <w:tcPr>
            <w:tcW w:w="990" w:type="dxa"/>
            <w:tcBorders>
              <w:right w:val="double" w:sz="4" w:space="0" w:color="auto"/>
            </w:tcBorders>
            <w:vAlign w:val="bottom"/>
          </w:tcPr>
          <w:p w:rsidR="00920A2E" w:rsidRPr="00D633F5" w:rsidRDefault="00383B82"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Donna McCarter, Neighbor to Family</w:t>
            </w:r>
          </w:p>
        </w:tc>
        <w:tc>
          <w:tcPr>
            <w:tcW w:w="1080" w:type="dxa"/>
            <w:vAlign w:val="bottom"/>
          </w:tcPr>
          <w:p w:rsidR="00920A2E" w:rsidRPr="00D633F5" w:rsidRDefault="00CB7340"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jc w:val="center"/>
              <w:rPr>
                <w:rFonts w:ascii="Times New Roman" w:hAnsi="Times New Roman" w:cs="Arial"/>
                <w:sz w:val="24"/>
                <w:szCs w:val="24"/>
              </w:rPr>
            </w:pPr>
          </w:p>
        </w:tc>
      </w:tr>
      <w:tr w:rsidR="00920A2E" w:rsidRPr="00D633F5" w:rsidTr="00447E4E">
        <w:trPr>
          <w:trHeight w:val="575"/>
        </w:trPr>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Steve Howe, Children’s Guild</w:t>
            </w:r>
          </w:p>
        </w:tc>
        <w:tc>
          <w:tcPr>
            <w:tcW w:w="990" w:type="dxa"/>
            <w:vAlign w:val="bottom"/>
          </w:tcPr>
          <w:p w:rsidR="00920A2E" w:rsidRPr="00D633F5" w:rsidRDefault="0063604B" w:rsidP="00447E4E">
            <w:pPr>
              <w:jc w:val="center"/>
              <w:rPr>
                <w:rFonts w:ascii="Times New Roman" w:hAnsi="Times New Roman" w:cs="Arial"/>
                <w:sz w:val="24"/>
                <w:szCs w:val="24"/>
              </w:rPr>
            </w:pPr>
            <w:r>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Wendi Martin, Mosaic Community Service</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447E4E">
        <w:trPr>
          <w:trHeight w:val="575"/>
        </w:trPr>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Eric Fenwick, Aunt Hattie’s Place</w:t>
            </w:r>
          </w:p>
        </w:tc>
        <w:tc>
          <w:tcPr>
            <w:tcW w:w="990" w:type="dxa"/>
            <w:vAlign w:val="bottom"/>
          </w:tcPr>
          <w:p w:rsidR="00920A2E" w:rsidRPr="00D633F5" w:rsidRDefault="0063604B" w:rsidP="00447E4E">
            <w:pPr>
              <w:jc w:val="center"/>
              <w:rPr>
                <w:rFonts w:ascii="Times New Roman" w:hAnsi="Times New Roman" w:cs="Arial"/>
                <w:sz w:val="24"/>
                <w:szCs w:val="24"/>
              </w:rPr>
            </w:pPr>
            <w:r>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Monee Hale, Foundations for Home and Community</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447E4E">
        <w:trPr>
          <w:trHeight w:val="170"/>
        </w:trPr>
        <w:tc>
          <w:tcPr>
            <w:tcW w:w="2808" w:type="dxa"/>
            <w:vAlign w:val="bottom"/>
          </w:tcPr>
          <w:p w:rsidR="00920A2E" w:rsidRPr="00D633F5" w:rsidRDefault="00213D6E" w:rsidP="00447E4E">
            <w:pPr>
              <w:rPr>
                <w:rFonts w:ascii="Times New Roman" w:hAnsi="Times New Roman" w:cs="Arial"/>
                <w:sz w:val="24"/>
                <w:szCs w:val="24"/>
              </w:rPr>
            </w:pPr>
            <w:r>
              <w:rPr>
                <w:rFonts w:ascii="Times New Roman" w:hAnsi="Times New Roman" w:cs="Arial"/>
                <w:sz w:val="24"/>
                <w:szCs w:val="24"/>
              </w:rPr>
              <w:t xml:space="preserve">Jennifer </w:t>
            </w:r>
            <w:proofErr w:type="spellStart"/>
            <w:r>
              <w:rPr>
                <w:rFonts w:ascii="Times New Roman" w:hAnsi="Times New Roman" w:cs="Arial"/>
                <w:sz w:val="24"/>
                <w:szCs w:val="24"/>
              </w:rPr>
              <w:t>McGlothlin</w:t>
            </w:r>
            <w:proofErr w:type="spellEnd"/>
            <w:r>
              <w:rPr>
                <w:rFonts w:ascii="Times New Roman" w:hAnsi="Times New Roman" w:cs="Arial"/>
                <w:sz w:val="24"/>
                <w:szCs w:val="24"/>
              </w:rPr>
              <w:t>, Arrow Child and Family Ministries</w:t>
            </w:r>
          </w:p>
        </w:tc>
        <w:tc>
          <w:tcPr>
            <w:tcW w:w="990" w:type="dxa"/>
            <w:vAlign w:val="bottom"/>
          </w:tcPr>
          <w:p w:rsidR="00920A2E" w:rsidRPr="00D633F5" w:rsidRDefault="00A64B0D"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Dania O’Connor, Woodbourne</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447E4E">
        <w:trPr>
          <w:trHeight w:val="170"/>
        </w:trPr>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Benny Thomas, </w:t>
            </w:r>
            <w:proofErr w:type="spellStart"/>
            <w:r w:rsidRPr="00D633F5">
              <w:rPr>
                <w:rFonts w:ascii="Times New Roman" w:hAnsi="Times New Roman" w:cs="Arial"/>
                <w:sz w:val="24"/>
                <w:szCs w:val="24"/>
              </w:rPr>
              <w:t>KidsPeace</w:t>
            </w:r>
            <w:proofErr w:type="spellEnd"/>
          </w:p>
        </w:tc>
        <w:tc>
          <w:tcPr>
            <w:tcW w:w="990" w:type="dxa"/>
            <w:vAlign w:val="bottom"/>
          </w:tcPr>
          <w:p w:rsidR="00920A2E" w:rsidRPr="00D633F5" w:rsidRDefault="00920A2E" w:rsidP="00447E4E">
            <w:pPr>
              <w:jc w:val="center"/>
              <w:rPr>
                <w:rFonts w:ascii="Times New Roman" w:hAnsi="Times New Roman" w:cs="Arial"/>
                <w:sz w:val="24"/>
                <w:szCs w:val="24"/>
              </w:rPr>
            </w:pP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Colette Walker-Thomas, Mentor Network</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920A2E" w:rsidRPr="00D633F5" w:rsidRDefault="00AA47C2"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920A2E" w:rsidRPr="00D633F5" w:rsidTr="00447E4E">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Debbie Marini, Building Families</w:t>
            </w:r>
          </w:p>
        </w:tc>
        <w:tc>
          <w:tcPr>
            <w:tcW w:w="990" w:type="dxa"/>
            <w:vAlign w:val="bottom"/>
          </w:tcPr>
          <w:p w:rsidR="00920A2E" w:rsidRPr="00D633F5" w:rsidRDefault="00920A2E" w:rsidP="00447E4E">
            <w:pPr>
              <w:jc w:val="center"/>
              <w:rPr>
                <w:rFonts w:ascii="Times New Roman" w:hAnsi="Times New Roman" w:cs="Arial"/>
                <w:sz w:val="24"/>
                <w:szCs w:val="24"/>
              </w:rPr>
            </w:pPr>
          </w:p>
        </w:tc>
        <w:tc>
          <w:tcPr>
            <w:tcW w:w="990" w:type="dxa"/>
            <w:tcBorders>
              <w:right w:val="double" w:sz="4" w:space="0" w:color="auto"/>
            </w:tcBorders>
            <w:vAlign w:val="bottom"/>
          </w:tcPr>
          <w:p w:rsidR="00920A2E" w:rsidRPr="00D633F5" w:rsidRDefault="0063604B"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920A2E" w:rsidRPr="00D633F5" w:rsidRDefault="00D0051B" w:rsidP="00447E4E">
            <w:pPr>
              <w:rPr>
                <w:rFonts w:ascii="Times New Roman" w:hAnsi="Times New Roman" w:cs="Arial"/>
                <w:sz w:val="24"/>
                <w:szCs w:val="24"/>
              </w:rPr>
            </w:pPr>
            <w:proofErr w:type="spellStart"/>
            <w:r w:rsidRPr="00D633F5">
              <w:rPr>
                <w:rFonts w:ascii="Times New Roman" w:hAnsi="Times New Roman" w:cs="Arial"/>
                <w:sz w:val="24"/>
                <w:szCs w:val="24"/>
              </w:rPr>
              <w:t>Maisha</w:t>
            </w:r>
            <w:proofErr w:type="spellEnd"/>
            <w:r w:rsidRPr="00D633F5">
              <w:rPr>
                <w:rFonts w:ascii="Times New Roman" w:hAnsi="Times New Roman" w:cs="Arial"/>
                <w:sz w:val="24"/>
                <w:szCs w:val="24"/>
              </w:rPr>
              <w:t xml:space="preserve"> Davis, Arrow Project, Inc.</w:t>
            </w:r>
          </w:p>
        </w:tc>
        <w:tc>
          <w:tcPr>
            <w:tcW w:w="1080" w:type="dxa"/>
            <w:vAlign w:val="bottom"/>
          </w:tcPr>
          <w:p w:rsidR="00920A2E" w:rsidRPr="00D633F5" w:rsidRDefault="00383B82"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jc w:val="center"/>
              <w:rPr>
                <w:rFonts w:ascii="Times New Roman" w:hAnsi="Times New Roman" w:cs="Arial"/>
                <w:sz w:val="24"/>
                <w:szCs w:val="24"/>
              </w:rPr>
            </w:pPr>
          </w:p>
        </w:tc>
      </w:tr>
      <w:tr w:rsidR="00920A2E" w:rsidRPr="00D633F5" w:rsidTr="00447E4E">
        <w:tc>
          <w:tcPr>
            <w:tcW w:w="2808" w:type="dxa"/>
            <w:vAlign w:val="bottom"/>
          </w:tcPr>
          <w:p w:rsidR="00213D6E" w:rsidRDefault="00213D6E" w:rsidP="00447E4E">
            <w:pPr>
              <w:rPr>
                <w:rFonts w:ascii="Times New Roman" w:hAnsi="Times New Roman" w:cs="Arial"/>
                <w:sz w:val="24"/>
                <w:szCs w:val="24"/>
              </w:rPr>
            </w:pPr>
          </w:p>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lastRenderedPageBreak/>
              <w:t>Nellie Power, The ARC</w:t>
            </w:r>
          </w:p>
        </w:tc>
        <w:tc>
          <w:tcPr>
            <w:tcW w:w="990" w:type="dxa"/>
            <w:vAlign w:val="bottom"/>
          </w:tcPr>
          <w:p w:rsidR="00213D6E" w:rsidRDefault="00213D6E" w:rsidP="00447E4E">
            <w:pPr>
              <w:jc w:val="center"/>
              <w:rPr>
                <w:rFonts w:ascii="Times New Roman" w:hAnsi="Times New Roman" w:cs="Arial"/>
                <w:sz w:val="24"/>
                <w:szCs w:val="24"/>
              </w:rPr>
            </w:pPr>
          </w:p>
          <w:p w:rsidR="00920A2E" w:rsidRPr="00D633F5" w:rsidRDefault="00A64B0D" w:rsidP="00447E4E">
            <w:pPr>
              <w:jc w:val="center"/>
              <w:rPr>
                <w:rFonts w:ascii="Times New Roman" w:hAnsi="Times New Roman" w:cs="Arial"/>
                <w:sz w:val="24"/>
                <w:szCs w:val="24"/>
              </w:rPr>
            </w:pPr>
            <w:r w:rsidRPr="00D633F5">
              <w:rPr>
                <w:rFonts w:ascii="Times New Roman" w:hAnsi="Times New Roman" w:cs="Arial"/>
                <w:sz w:val="24"/>
                <w:szCs w:val="24"/>
              </w:rPr>
              <w:lastRenderedPageBreak/>
              <w:t>X</w:t>
            </w:r>
          </w:p>
        </w:tc>
        <w:tc>
          <w:tcPr>
            <w:tcW w:w="990" w:type="dxa"/>
            <w:tcBorders>
              <w:right w:val="double" w:sz="4" w:space="0" w:color="auto"/>
            </w:tcBorders>
            <w:vAlign w:val="bottom"/>
          </w:tcPr>
          <w:p w:rsidR="00920A2E" w:rsidRPr="00D633F5" w:rsidRDefault="00920A2E" w:rsidP="00447E4E">
            <w:pPr>
              <w:jc w:val="center"/>
              <w:rPr>
                <w:rFonts w:ascii="Times New Roman" w:hAnsi="Times New Roman" w:cs="Arial"/>
                <w:sz w:val="24"/>
                <w:szCs w:val="24"/>
              </w:rPr>
            </w:pPr>
          </w:p>
        </w:tc>
        <w:tc>
          <w:tcPr>
            <w:tcW w:w="2880" w:type="dxa"/>
            <w:tcBorders>
              <w:left w:val="nil"/>
            </w:tcBorders>
            <w:vAlign w:val="bottom"/>
          </w:tcPr>
          <w:p w:rsidR="00213D6E" w:rsidRDefault="00213D6E" w:rsidP="00447E4E">
            <w:pPr>
              <w:rPr>
                <w:rFonts w:ascii="Times New Roman" w:hAnsi="Times New Roman" w:cs="Arial"/>
                <w:sz w:val="24"/>
                <w:szCs w:val="24"/>
              </w:rPr>
            </w:pPr>
          </w:p>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lastRenderedPageBreak/>
              <w:t>Jacqueline Pattison, Mentor Maryland</w:t>
            </w:r>
          </w:p>
        </w:tc>
        <w:tc>
          <w:tcPr>
            <w:tcW w:w="1080" w:type="dxa"/>
            <w:vAlign w:val="bottom"/>
          </w:tcPr>
          <w:p w:rsidR="00920A2E" w:rsidRPr="00D633F5" w:rsidRDefault="00920A2E" w:rsidP="00447E4E">
            <w:pPr>
              <w:jc w:val="center"/>
              <w:rPr>
                <w:rFonts w:ascii="Times New Roman" w:hAnsi="Times New Roman" w:cs="Arial"/>
                <w:sz w:val="24"/>
                <w:szCs w:val="24"/>
              </w:rPr>
            </w:pPr>
          </w:p>
        </w:tc>
        <w:tc>
          <w:tcPr>
            <w:tcW w:w="990" w:type="dxa"/>
            <w:vAlign w:val="bottom"/>
          </w:tcPr>
          <w:p w:rsidR="00213D6E" w:rsidRDefault="00213D6E" w:rsidP="00447E4E">
            <w:pPr>
              <w:jc w:val="center"/>
              <w:rPr>
                <w:rFonts w:ascii="Times New Roman" w:hAnsi="Times New Roman" w:cs="Arial"/>
                <w:sz w:val="24"/>
                <w:szCs w:val="24"/>
              </w:rPr>
            </w:pPr>
          </w:p>
          <w:p w:rsidR="00920A2E" w:rsidRPr="00D633F5" w:rsidRDefault="00AA47C2" w:rsidP="00447E4E">
            <w:pPr>
              <w:jc w:val="center"/>
              <w:rPr>
                <w:rFonts w:ascii="Times New Roman" w:hAnsi="Times New Roman" w:cs="Arial"/>
                <w:sz w:val="24"/>
                <w:szCs w:val="24"/>
              </w:rPr>
            </w:pPr>
            <w:r w:rsidRPr="00D633F5">
              <w:rPr>
                <w:rFonts w:ascii="Times New Roman" w:hAnsi="Times New Roman" w:cs="Arial"/>
                <w:sz w:val="24"/>
                <w:szCs w:val="24"/>
              </w:rPr>
              <w:lastRenderedPageBreak/>
              <w:t>X</w:t>
            </w:r>
          </w:p>
        </w:tc>
      </w:tr>
      <w:tr w:rsidR="00920A2E" w:rsidRPr="00D633F5" w:rsidTr="00447E4E">
        <w:tc>
          <w:tcPr>
            <w:tcW w:w="2808" w:type="dxa"/>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lastRenderedPageBreak/>
              <w:t>Joel Lightfoot, ARC NCR</w:t>
            </w:r>
          </w:p>
        </w:tc>
        <w:tc>
          <w:tcPr>
            <w:tcW w:w="990" w:type="dxa"/>
            <w:vAlign w:val="bottom"/>
          </w:tcPr>
          <w:p w:rsidR="00920A2E" w:rsidRPr="00D633F5" w:rsidRDefault="00920A2E" w:rsidP="00447E4E">
            <w:pPr>
              <w:jc w:val="center"/>
              <w:rPr>
                <w:rFonts w:ascii="Times New Roman" w:hAnsi="Times New Roman" w:cs="Arial"/>
                <w:sz w:val="24"/>
                <w:szCs w:val="24"/>
              </w:rPr>
            </w:pPr>
          </w:p>
        </w:tc>
        <w:tc>
          <w:tcPr>
            <w:tcW w:w="990" w:type="dxa"/>
            <w:tcBorders>
              <w:right w:val="double" w:sz="4" w:space="0" w:color="auto"/>
            </w:tcBorders>
            <w:vAlign w:val="bottom"/>
          </w:tcPr>
          <w:p w:rsidR="00920A2E" w:rsidRPr="00D633F5" w:rsidRDefault="00AA47C2"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920A2E" w:rsidRPr="00D633F5" w:rsidRDefault="00920A2E" w:rsidP="00447E4E">
            <w:pPr>
              <w:rPr>
                <w:rFonts w:ascii="Times New Roman" w:hAnsi="Times New Roman" w:cs="Arial"/>
                <w:sz w:val="24"/>
                <w:szCs w:val="24"/>
              </w:rPr>
            </w:pPr>
            <w:r w:rsidRPr="00D633F5">
              <w:rPr>
                <w:rFonts w:ascii="Times New Roman" w:hAnsi="Times New Roman" w:cs="Arial"/>
                <w:sz w:val="24"/>
                <w:szCs w:val="24"/>
              </w:rPr>
              <w:t xml:space="preserve">Kevin </w:t>
            </w:r>
            <w:proofErr w:type="spellStart"/>
            <w:r w:rsidRPr="00D633F5">
              <w:rPr>
                <w:rFonts w:ascii="Times New Roman" w:hAnsi="Times New Roman" w:cs="Arial"/>
                <w:sz w:val="24"/>
                <w:szCs w:val="24"/>
              </w:rPr>
              <w:t>Drumhellor</w:t>
            </w:r>
            <w:proofErr w:type="spellEnd"/>
            <w:r w:rsidRPr="00D633F5">
              <w:rPr>
                <w:rFonts w:ascii="Times New Roman" w:hAnsi="Times New Roman" w:cs="Arial"/>
                <w:sz w:val="24"/>
                <w:szCs w:val="24"/>
              </w:rPr>
              <w:t>, ARC, NCR</w:t>
            </w:r>
          </w:p>
        </w:tc>
        <w:tc>
          <w:tcPr>
            <w:tcW w:w="1080" w:type="dxa"/>
            <w:vAlign w:val="bottom"/>
          </w:tcPr>
          <w:p w:rsidR="00920A2E" w:rsidRPr="00D633F5" w:rsidRDefault="0037575F"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vAlign w:val="bottom"/>
          </w:tcPr>
          <w:p w:rsidR="00920A2E" w:rsidRPr="00D633F5" w:rsidRDefault="00920A2E" w:rsidP="00447E4E">
            <w:pPr>
              <w:jc w:val="center"/>
              <w:rPr>
                <w:rFonts w:ascii="Times New Roman" w:hAnsi="Times New Roman" w:cs="Arial"/>
                <w:sz w:val="24"/>
                <w:szCs w:val="24"/>
              </w:rPr>
            </w:pPr>
          </w:p>
        </w:tc>
      </w:tr>
      <w:tr w:rsidR="002C3FF0" w:rsidRPr="00D633F5" w:rsidTr="00447E4E">
        <w:tc>
          <w:tcPr>
            <w:tcW w:w="2808" w:type="dxa"/>
            <w:vAlign w:val="bottom"/>
          </w:tcPr>
          <w:p w:rsidR="002C3FF0" w:rsidRPr="00D633F5" w:rsidRDefault="002C3FF0" w:rsidP="00447E4E">
            <w:pPr>
              <w:rPr>
                <w:rFonts w:ascii="Times New Roman" w:hAnsi="Times New Roman" w:cs="Arial"/>
                <w:sz w:val="24"/>
                <w:szCs w:val="24"/>
              </w:rPr>
            </w:pPr>
            <w:proofErr w:type="spellStart"/>
            <w:r w:rsidRPr="00D633F5">
              <w:rPr>
                <w:rFonts w:ascii="Times New Roman" w:hAnsi="Times New Roman" w:cs="Arial"/>
                <w:sz w:val="24"/>
                <w:szCs w:val="24"/>
              </w:rPr>
              <w:t>Coni</w:t>
            </w:r>
            <w:proofErr w:type="spellEnd"/>
            <w:r w:rsidRPr="00D633F5">
              <w:rPr>
                <w:rFonts w:ascii="Times New Roman" w:hAnsi="Times New Roman" w:cs="Arial"/>
                <w:sz w:val="24"/>
                <w:szCs w:val="24"/>
              </w:rPr>
              <w:t xml:space="preserve"> Grant, Pressley Ridge</w:t>
            </w:r>
          </w:p>
        </w:tc>
        <w:tc>
          <w:tcPr>
            <w:tcW w:w="990" w:type="dxa"/>
            <w:vAlign w:val="bottom"/>
          </w:tcPr>
          <w:p w:rsidR="002C3FF0" w:rsidRPr="00D633F5" w:rsidRDefault="002C3FF0" w:rsidP="00447E4E">
            <w:pPr>
              <w:jc w:val="center"/>
              <w:rPr>
                <w:rFonts w:ascii="Times New Roman" w:hAnsi="Times New Roman" w:cs="Arial"/>
                <w:sz w:val="24"/>
                <w:szCs w:val="24"/>
              </w:rPr>
            </w:pPr>
          </w:p>
        </w:tc>
        <w:tc>
          <w:tcPr>
            <w:tcW w:w="990" w:type="dxa"/>
            <w:tcBorders>
              <w:right w:val="double" w:sz="4" w:space="0" w:color="auto"/>
            </w:tcBorders>
            <w:vAlign w:val="bottom"/>
          </w:tcPr>
          <w:p w:rsidR="002C3FF0" w:rsidRPr="00D633F5" w:rsidRDefault="003A73E7"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2C3FF0" w:rsidRPr="00D633F5" w:rsidRDefault="002C3FF0" w:rsidP="002C3FF0">
            <w:pPr>
              <w:spacing w:line="240" w:lineRule="auto"/>
              <w:rPr>
                <w:rFonts w:ascii="Times New Roman" w:hAnsi="Times New Roman" w:cs="Arial"/>
                <w:sz w:val="24"/>
                <w:szCs w:val="24"/>
              </w:rPr>
            </w:pPr>
            <w:r w:rsidRPr="00D633F5">
              <w:rPr>
                <w:rFonts w:ascii="Times New Roman" w:hAnsi="Times New Roman" w:cs="Arial"/>
                <w:sz w:val="24"/>
                <w:szCs w:val="24"/>
              </w:rPr>
              <w:t xml:space="preserve">Mary Beth </w:t>
            </w:r>
            <w:proofErr w:type="spellStart"/>
            <w:r w:rsidRPr="00D633F5">
              <w:rPr>
                <w:rFonts w:ascii="Times New Roman" w:hAnsi="Times New Roman" w:cs="Arial"/>
                <w:sz w:val="24"/>
                <w:szCs w:val="24"/>
              </w:rPr>
              <w:t>DeMartino</w:t>
            </w:r>
            <w:proofErr w:type="spellEnd"/>
            <w:r w:rsidRPr="00D633F5">
              <w:rPr>
                <w:rFonts w:ascii="Times New Roman" w:hAnsi="Times New Roman" w:cs="Arial"/>
                <w:sz w:val="24"/>
                <w:szCs w:val="24"/>
              </w:rPr>
              <w:t>, Pressley Ridge</w:t>
            </w:r>
          </w:p>
          <w:p w:rsidR="002C3FF0" w:rsidRPr="00D633F5" w:rsidRDefault="002C3FF0" w:rsidP="002C3FF0">
            <w:pPr>
              <w:spacing w:after="0" w:line="240" w:lineRule="auto"/>
              <w:rPr>
                <w:rFonts w:ascii="Times New Roman" w:hAnsi="Times New Roman" w:cs="Arial"/>
                <w:sz w:val="24"/>
                <w:szCs w:val="24"/>
              </w:rPr>
            </w:pPr>
          </w:p>
        </w:tc>
        <w:tc>
          <w:tcPr>
            <w:tcW w:w="1080" w:type="dxa"/>
            <w:vAlign w:val="bottom"/>
          </w:tcPr>
          <w:p w:rsidR="002C3FF0" w:rsidRPr="00D633F5" w:rsidRDefault="002C3FF0" w:rsidP="00447E4E">
            <w:pPr>
              <w:jc w:val="center"/>
              <w:rPr>
                <w:rFonts w:ascii="Times New Roman" w:hAnsi="Times New Roman" w:cs="Arial"/>
                <w:sz w:val="24"/>
                <w:szCs w:val="24"/>
              </w:rPr>
            </w:pPr>
          </w:p>
        </w:tc>
        <w:tc>
          <w:tcPr>
            <w:tcW w:w="990" w:type="dxa"/>
            <w:vAlign w:val="bottom"/>
          </w:tcPr>
          <w:p w:rsidR="002C3FF0" w:rsidRPr="00D633F5" w:rsidRDefault="00CB1EA1"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37575F" w:rsidRPr="00D633F5" w:rsidTr="00447E4E">
        <w:tc>
          <w:tcPr>
            <w:tcW w:w="2808" w:type="dxa"/>
            <w:vAlign w:val="bottom"/>
          </w:tcPr>
          <w:p w:rsidR="0037575F" w:rsidRPr="00D633F5" w:rsidRDefault="004C6831" w:rsidP="00447E4E">
            <w:pPr>
              <w:rPr>
                <w:rFonts w:ascii="Times New Roman" w:hAnsi="Times New Roman" w:cs="Arial"/>
                <w:sz w:val="24"/>
                <w:szCs w:val="24"/>
              </w:rPr>
            </w:pPr>
            <w:r w:rsidRPr="00D633F5">
              <w:rPr>
                <w:rFonts w:ascii="Times New Roman" w:hAnsi="Times New Roman" w:cs="Arial"/>
                <w:sz w:val="24"/>
                <w:szCs w:val="24"/>
              </w:rPr>
              <w:t xml:space="preserve">Joseph </w:t>
            </w:r>
            <w:proofErr w:type="spellStart"/>
            <w:r w:rsidRPr="00D633F5">
              <w:rPr>
                <w:rFonts w:ascii="Times New Roman" w:hAnsi="Times New Roman" w:cs="Arial"/>
                <w:sz w:val="24"/>
                <w:szCs w:val="24"/>
              </w:rPr>
              <w:t>Labule</w:t>
            </w:r>
            <w:proofErr w:type="spellEnd"/>
            <w:r w:rsidRPr="00D633F5">
              <w:rPr>
                <w:rFonts w:ascii="Times New Roman" w:hAnsi="Times New Roman" w:cs="Arial"/>
                <w:sz w:val="24"/>
                <w:szCs w:val="24"/>
              </w:rPr>
              <w:t>’, Second Family</w:t>
            </w:r>
          </w:p>
        </w:tc>
        <w:tc>
          <w:tcPr>
            <w:tcW w:w="990" w:type="dxa"/>
            <w:vAlign w:val="bottom"/>
          </w:tcPr>
          <w:p w:rsidR="0037575F" w:rsidRPr="00D633F5" w:rsidRDefault="0037575F" w:rsidP="00447E4E">
            <w:pPr>
              <w:jc w:val="center"/>
              <w:rPr>
                <w:rFonts w:ascii="Times New Roman" w:hAnsi="Times New Roman" w:cs="Arial"/>
                <w:sz w:val="24"/>
                <w:szCs w:val="24"/>
              </w:rPr>
            </w:pPr>
          </w:p>
        </w:tc>
        <w:tc>
          <w:tcPr>
            <w:tcW w:w="990" w:type="dxa"/>
            <w:tcBorders>
              <w:right w:val="double" w:sz="4" w:space="0" w:color="auto"/>
            </w:tcBorders>
            <w:vAlign w:val="bottom"/>
          </w:tcPr>
          <w:p w:rsidR="0037575F" w:rsidRPr="00D633F5" w:rsidRDefault="002B2385"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37575F" w:rsidRPr="00D633F5" w:rsidRDefault="004C6831" w:rsidP="002C3FF0">
            <w:pPr>
              <w:spacing w:line="240" w:lineRule="auto"/>
              <w:rPr>
                <w:rFonts w:ascii="Times New Roman" w:hAnsi="Times New Roman" w:cs="Arial"/>
                <w:sz w:val="24"/>
                <w:szCs w:val="24"/>
              </w:rPr>
            </w:pPr>
            <w:r w:rsidRPr="00D633F5">
              <w:rPr>
                <w:rFonts w:ascii="Times New Roman" w:hAnsi="Times New Roman" w:cs="Arial"/>
                <w:sz w:val="24"/>
                <w:szCs w:val="24"/>
              </w:rPr>
              <w:t>Michael Layne, Foundations for Home and Community</w:t>
            </w:r>
          </w:p>
        </w:tc>
        <w:tc>
          <w:tcPr>
            <w:tcW w:w="1080" w:type="dxa"/>
            <w:vAlign w:val="bottom"/>
          </w:tcPr>
          <w:p w:rsidR="0037575F" w:rsidRPr="00D633F5" w:rsidRDefault="0037575F" w:rsidP="00447E4E">
            <w:pPr>
              <w:jc w:val="center"/>
              <w:rPr>
                <w:rFonts w:ascii="Times New Roman" w:hAnsi="Times New Roman" w:cs="Arial"/>
                <w:sz w:val="24"/>
                <w:szCs w:val="24"/>
              </w:rPr>
            </w:pPr>
          </w:p>
        </w:tc>
        <w:tc>
          <w:tcPr>
            <w:tcW w:w="990" w:type="dxa"/>
            <w:vAlign w:val="bottom"/>
          </w:tcPr>
          <w:p w:rsidR="0037575F" w:rsidRPr="00D633F5" w:rsidRDefault="002B2385"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2F72BE" w:rsidRPr="00D633F5" w:rsidTr="000A1E36">
        <w:trPr>
          <w:trHeight w:val="710"/>
        </w:trPr>
        <w:tc>
          <w:tcPr>
            <w:tcW w:w="2808" w:type="dxa"/>
            <w:vAlign w:val="bottom"/>
          </w:tcPr>
          <w:p w:rsidR="002F72BE" w:rsidRPr="00D633F5" w:rsidRDefault="002F72BE" w:rsidP="006A35BA">
            <w:pPr>
              <w:rPr>
                <w:rFonts w:ascii="Times New Roman" w:hAnsi="Times New Roman" w:cs="Arial"/>
                <w:sz w:val="24"/>
                <w:szCs w:val="24"/>
              </w:rPr>
            </w:pPr>
            <w:r w:rsidRPr="00D633F5">
              <w:rPr>
                <w:rFonts w:ascii="Times New Roman" w:hAnsi="Times New Roman" w:cs="Arial"/>
                <w:sz w:val="24"/>
                <w:szCs w:val="24"/>
              </w:rPr>
              <w:t xml:space="preserve">Debra Hayes, </w:t>
            </w:r>
            <w:proofErr w:type="spellStart"/>
            <w:r w:rsidRPr="00D633F5">
              <w:rPr>
                <w:rFonts w:ascii="Times New Roman" w:hAnsi="Times New Roman" w:cs="Arial"/>
                <w:sz w:val="24"/>
                <w:szCs w:val="24"/>
              </w:rPr>
              <w:t>KidsPeace</w:t>
            </w:r>
            <w:proofErr w:type="spellEnd"/>
          </w:p>
        </w:tc>
        <w:tc>
          <w:tcPr>
            <w:tcW w:w="990" w:type="dxa"/>
            <w:vAlign w:val="bottom"/>
          </w:tcPr>
          <w:p w:rsidR="002F72BE" w:rsidRPr="00D633F5" w:rsidRDefault="002F72BE" w:rsidP="006A35BA">
            <w:pPr>
              <w:jc w:val="center"/>
              <w:rPr>
                <w:rFonts w:ascii="Times New Roman" w:hAnsi="Times New Roman" w:cs="Arial"/>
                <w:sz w:val="24"/>
                <w:szCs w:val="24"/>
              </w:rPr>
            </w:pPr>
          </w:p>
        </w:tc>
        <w:tc>
          <w:tcPr>
            <w:tcW w:w="990" w:type="dxa"/>
            <w:tcBorders>
              <w:right w:val="double" w:sz="4" w:space="0" w:color="auto"/>
            </w:tcBorders>
            <w:vAlign w:val="bottom"/>
          </w:tcPr>
          <w:p w:rsidR="002F72BE" w:rsidRPr="00D633F5" w:rsidRDefault="002F72BE" w:rsidP="006A35BA">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2F72BE" w:rsidRPr="00D633F5" w:rsidRDefault="002F72BE" w:rsidP="006A35BA">
            <w:pPr>
              <w:rPr>
                <w:rFonts w:ascii="Times New Roman" w:hAnsi="Times New Roman" w:cs="Arial"/>
                <w:sz w:val="24"/>
                <w:szCs w:val="24"/>
              </w:rPr>
            </w:pPr>
            <w:r w:rsidRPr="00D633F5">
              <w:rPr>
                <w:rFonts w:ascii="Times New Roman" w:hAnsi="Times New Roman" w:cs="Arial"/>
                <w:sz w:val="24"/>
                <w:szCs w:val="24"/>
              </w:rPr>
              <w:t>Tony Wilson, Woodbourne</w:t>
            </w:r>
          </w:p>
        </w:tc>
        <w:tc>
          <w:tcPr>
            <w:tcW w:w="1080" w:type="dxa"/>
            <w:vAlign w:val="bottom"/>
          </w:tcPr>
          <w:p w:rsidR="002F72BE" w:rsidRPr="00D633F5" w:rsidRDefault="002F72BE" w:rsidP="006A35BA">
            <w:pPr>
              <w:jc w:val="center"/>
              <w:rPr>
                <w:rFonts w:ascii="Times New Roman" w:hAnsi="Times New Roman" w:cs="Arial"/>
                <w:sz w:val="24"/>
                <w:szCs w:val="24"/>
              </w:rPr>
            </w:pPr>
          </w:p>
        </w:tc>
        <w:tc>
          <w:tcPr>
            <w:tcW w:w="990" w:type="dxa"/>
            <w:vAlign w:val="bottom"/>
          </w:tcPr>
          <w:p w:rsidR="002F72BE" w:rsidRPr="00D633F5" w:rsidRDefault="00CB1EA1"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2F72BE" w:rsidRPr="00D633F5" w:rsidTr="000A1E36">
        <w:trPr>
          <w:trHeight w:val="710"/>
        </w:trPr>
        <w:tc>
          <w:tcPr>
            <w:tcW w:w="2808" w:type="dxa"/>
            <w:vAlign w:val="bottom"/>
          </w:tcPr>
          <w:p w:rsidR="002F72BE" w:rsidRPr="00D633F5" w:rsidRDefault="002F72BE" w:rsidP="006A35BA">
            <w:pPr>
              <w:rPr>
                <w:rFonts w:ascii="Times New Roman" w:hAnsi="Times New Roman" w:cs="Arial"/>
                <w:sz w:val="24"/>
                <w:szCs w:val="24"/>
              </w:rPr>
            </w:pPr>
            <w:r w:rsidRPr="00D633F5">
              <w:rPr>
                <w:rFonts w:ascii="Times New Roman" w:hAnsi="Times New Roman" w:cs="Arial"/>
                <w:sz w:val="24"/>
                <w:szCs w:val="24"/>
              </w:rPr>
              <w:t>Angelia Baker, Foundation for Home and Community</w:t>
            </w:r>
          </w:p>
        </w:tc>
        <w:tc>
          <w:tcPr>
            <w:tcW w:w="990" w:type="dxa"/>
            <w:vAlign w:val="bottom"/>
          </w:tcPr>
          <w:p w:rsidR="002F72BE" w:rsidRPr="00D633F5" w:rsidRDefault="002F72BE" w:rsidP="006A35BA">
            <w:pPr>
              <w:jc w:val="center"/>
              <w:rPr>
                <w:rFonts w:ascii="Times New Roman" w:hAnsi="Times New Roman" w:cs="Arial"/>
                <w:sz w:val="24"/>
                <w:szCs w:val="24"/>
              </w:rPr>
            </w:pPr>
          </w:p>
        </w:tc>
        <w:tc>
          <w:tcPr>
            <w:tcW w:w="990" w:type="dxa"/>
            <w:tcBorders>
              <w:right w:val="double" w:sz="4" w:space="0" w:color="auto"/>
            </w:tcBorders>
            <w:vAlign w:val="bottom"/>
          </w:tcPr>
          <w:p w:rsidR="002F72BE" w:rsidRPr="00D633F5" w:rsidRDefault="00CB1EA1"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2F72BE" w:rsidRPr="00D633F5" w:rsidRDefault="002F72BE" w:rsidP="006A35BA">
            <w:pPr>
              <w:rPr>
                <w:rFonts w:ascii="Times New Roman" w:hAnsi="Times New Roman" w:cs="Arial"/>
                <w:sz w:val="24"/>
                <w:szCs w:val="24"/>
              </w:rPr>
            </w:pPr>
            <w:r w:rsidRPr="00D633F5">
              <w:rPr>
                <w:rFonts w:ascii="Times New Roman" w:hAnsi="Times New Roman" w:cs="Arial"/>
                <w:sz w:val="24"/>
                <w:szCs w:val="24"/>
              </w:rPr>
              <w:t>Stephen Ervin, DHR</w:t>
            </w:r>
          </w:p>
        </w:tc>
        <w:tc>
          <w:tcPr>
            <w:tcW w:w="1080" w:type="dxa"/>
            <w:vAlign w:val="bottom"/>
          </w:tcPr>
          <w:p w:rsidR="002F72BE" w:rsidRPr="00D633F5" w:rsidRDefault="002F72BE" w:rsidP="006A35BA">
            <w:pPr>
              <w:jc w:val="center"/>
              <w:rPr>
                <w:rFonts w:ascii="Times New Roman" w:hAnsi="Times New Roman" w:cs="Arial"/>
                <w:sz w:val="24"/>
                <w:szCs w:val="24"/>
              </w:rPr>
            </w:pPr>
          </w:p>
        </w:tc>
        <w:tc>
          <w:tcPr>
            <w:tcW w:w="990" w:type="dxa"/>
            <w:vAlign w:val="bottom"/>
          </w:tcPr>
          <w:p w:rsidR="002F72BE" w:rsidRPr="00D633F5" w:rsidRDefault="00CB1EA1"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2F72BE" w:rsidRPr="00D633F5" w:rsidTr="000A1E36">
        <w:trPr>
          <w:trHeight w:val="710"/>
        </w:trPr>
        <w:tc>
          <w:tcPr>
            <w:tcW w:w="2808" w:type="dxa"/>
            <w:vAlign w:val="bottom"/>
          </w:tcPr>
          <w:p w:rsidR="002F72BE" w:rsidRPr="00D633F5" w:rsidRDefault="002F72BE" w:rsidP="006A35BA">
            <w:pPr>
              <w:rPr>
                <w:rFonts w:ascii="Times New Roman" w:hAnsi="Times New Roman" w:cs="Arial"/>
                <w:sz w:val="24"/>
                <w:szCs w:val="24"/>
              </w:rPr>
            </w:pPr>
            <w:r w:rsidRPr="00D633F5">
              <w:rPr>
                <w:rFonts w:ascii="Times New Roman" w:hAnsi="Times New Roman" w:cs="Arial"/>
                <w:sz w:val="24"/>
                <w:szCs w:val="24"/>
              </w:rPr>
              <w:t>Karen Powell, DHR</w:t>
            </w:r>
          </w:p>
        </w:tc>
        <w:tc>
          <w:tcPr>
            <w:tcW w:w="990" w:type="dxa"/>
            <w:vAlign w:val="bottom"/>
          </w:tcPr>
          <w:p w:rsidR="002F72BE" w:rsidRPr="00D633F5" w:rsidRDefault="002F72BE" w:rsidP="006A35BA">
            <w:pPr>
              <w:jc w:val="center"/>
              <w:rPr>
                <w:rFonts w:ascii="Times New Roman" w:hAnsi="Times New Roman" w:cs="Arial"/>
                <w:sz w:val="24"/>
                <w:szCs w:val="24"/>
              </w:rPr>
            </w:pPr>
          </w:p>
        </w:tc>
        <w:tc>
          <w:tcPr>
            <w:tcW w:w="990" w:type="dxa"/>
            <w:tcBorders>
              <w:right w:val="double" w:sz="4" w:space="0" w:color="auto"/>
            </w:tcBorders>
            <w:vAlign w:val="bottom"/>
          </w:tcPr>
          <w:p w:rsidR="002F72BE" w:rsidRPr="00D633F5" w:rsidRDefault="0037575F"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2F72BE" w:rsidRPr="00D633F5" w:rsidRDefault="002F72BE" w:rsidP="006A35BA">
            <w:pPr>
              <w:rPr>
                <w:rFonts w:ascii="Times New Roman" w:hAnsi="Times New Roman" w:cs="Arial"/>
                <w:sz w:val="24"/>
                <w:szCs w:val="24"/>
              </w:rPr>
            </w:pPr>
            <w:r w:rsidRPr="00D633F5">
              <w:rPr>
                <w:rFonts w:ascii="Times New Roman" w:hAnsi="Times New Roman" w:cs="Arial"/>
                <w:sz w:val="24"/>
                <w:szCs w:val="24"/>
              </w:rPr>
              <w:t>Maureen Rodgers, Hearts and Homes for Youth</w:t>
            </w:r>
          </w:p>
        </w:tc>
        <w:tc>
          <w:tcPr>
            <w:tcW w:w="1080" w:type="dxa"/>
            <w:vAlign w:val="bottom"/>
          </w:tcPr>
          <w:p w:rsidR="002F72BE" w:rsidRPr="00D633F5" w:rsidRDefault="002F72BE" w:rsidP="006A35BA">
            <w:pPr>
              <w:jc w:val="center"/>
              <w:rPr>
                <w:rFonts w:ascii="Times New Roman" w:hAnsi="Times New Roman" w:cs="Arial"/>
                <w:sz w:val="24"/>
                <w:szCs w:val="24"/>
              </w:rPr>
            </w:pPr>
          </w:p>
        </w:tc>
        <w:tc>
          <w:tcPr>
            <w:tcW w:w="990" w:type="dxa"/>
            <w:vAlign w:val="bottom"/>
          </w:tcPr>
          <w:p w:rsidR="002F72BE" w:rsidRPr="00D633F5" w:rsidRDefault="00CB1EA1" w:rsidP="00447E4E">
            <w:pPr>
              <w:jc w:val="center"/>
              <w:rPr>
                <w:rFonts w:ascii="Times New Roman" w:hAnsi="Times New Roman" w:cs="Arial"/>
                <w:sz w:val="24"/>
                <w:szCs w:val="24"/>
              </w:rPr>
            </w:pPr>
            <w:r w:rsidRPr="00D633F5">
              <w:rPr>
                <w:rFonts w:ascii="Times New Roman" w:hAnsi="Times New Roman" w:cs="Arial"/>
                <w:sz w:val="24"/>
                <w:szCs w:val="24"/>
              </w:rPr>
              <w:t>X</w:t>
            </w:r>
          </w:p>
        </w:tc>
      </w:tr>
      <w:tr w:rsidR="006A35BA" w:rsidRPr="00D633F5" w:rsidTr="000A1E36">
        <w:trPr>
          <w:trHeight w:val="710"/>
        </w:trPr>
        <w:tc>
          <w:tcPr>
            <w:tcW w:w="2808" w:type="dxa"/>
            <w:vAlign w:val="bottom"/>
          </w:tcPr>
          <w:p w:rsidR="006A35BA" w:rsidRPr="00D633F5" w:rsidRDefault="006A35BA" w:rsidP="006A35BA">
            <w:pPr>
              <w:rPr>
                <w:rFonts w:ascii="Times New Roman" w:hAnsi="Times New Roman" w:cs="Arial"/>
                <w:sz w:val="24"/>
                <w:szCs w:val="24"/>
              </w:rPr>
            </w:pPr>
            <w:r w:rsidRPr="00D633F5">
              <w:rPr>
                <w:rFonts w:ascii="Times New Roman" w:hAnsi="Times New Roman" w:cs="Arial"/>
                <w:sz w:val="24"/>
                <w:szCs w:val="24"/>
              </w:rPr>
              <w:t>Bridget Roth, The ARC Baltimore</w:t>
            </w:r>
          </w:p>
        </w:tc>
        <w:tc>
          <w:tcPr>
            <w:tcW w:w="990" w:type="dxa"/>
            <w:vAlign w:val="bottom"/>
          </w:tcPr>
          <w:p w:rsidR="006A35BA" w:rsidRPr="00D633F5" w:rsidRDefault="002B2385" w:rsidP="006A35BA">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6A35BA" w:rsidRPr="00D633F5" w:rsidRDefault="006A35BA" w:rsidP="00447E4E">
            <w:pPr>
              <w:jc w:val="center"/>
              <w:rPr>
                <w:rFonts w:ascii="Times New Roman" w:hAnsi="Times New Roman" w:cs="Arial"/>
                <w:sz w:val="24"/>
                <w:szCs w:val="24"/>
              </w:rPr>
            </w:pPr>
          </w:p>
        </w:tc>
        <w:tc>
          <w:tcPr>
            <w:tcW w:w="2880" w:type="dxa"/>
            <w:tcBorders>
              <w:left w:val="nil"/>
            </w:tcBorders>
            <w:vAlign w:val="bottom"/>
          </w:tcPr>
          <w:p w:rsidR="006A35BA" w:rsidRPr="00D633F5" w:rsidRDefault="006A35BA" w:rsidP="006A35BA">
            <w:pPr>
              <w:rPr>
                <w:rFonts w:ascii="Times New Roman" w:hAnsi="Times New Roman" w:cs="Arial"/>
                <w:sz w:val="24"/>
                <w:szCs w:val="24"/>
              </w:rPr>
            </w:pPr>
            <w:r w:rsidRPr="00D633F5">
              <w:rPr>
                <w:rFonts w:ascii="Times New Roman" w:hAnsi="Times New Roman" w:cs="Arial"/>
                <w:sz w:val="24"/>
                <w:szCs w:val="24"/>
              </w:rPr>
              <w:t>Krystal McKinney, NCCF</w:t>
            </w:r>
          </w:p>
        </w:tc>
        <w:tc>
          <w:tcPr>
            <w:tcW w:w="1080" w:type="dxa"/>
            <w:vAlign w:val="bottom"/>
          </w:tcPr>
          <w:p w:rsidR="006A35BA" w:rsidRPr="00D633F5" w:rsidRDefault="006A35BA" w:rsidP="006A35BA">
            <w:pPr>
              <w:jc w:val="center"/>
              <w:rPr>
                <w:rFonts w:ascii="Times New Roman" w:hAnsi="Times New Roman" w:cs="Arial"/>
                <w:sz w:val="24"/>
                <w:szCs w:val="24"/>
              </w:rPr>
            </w:pPr>
          </w:p>
        </w:tc>
        <w:tc>
          <w:tcPr>
            <w:tcW w:w="990" w:type="dxa"/>
            <w:vAlign w:val="bottom"/>
          </w:tcPr>
          <w:p w:rsidR="006A35BA"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556D31" w:rsidRPr="00D633F5" w:rsidTr="000A1E36">
        <w:trPr>
          <w:trHeight w:val="710"/>
        </w:trPr>
        <w:tc>
          <w:tcPr>
            <w:tcW w:w="2808" w:type="dxa"/>
            <w:vAlign w:val="bottom"/>
          </w:tcPr>
          <w:p w:rsidR="00556D31" w:rsidRPr="00D633F5" w:rsidRDefault="00556D31" w:rsidP="006A35BA">
            <w:pPr>
              <w:rPr>
                <w:rFonts w:ascii="Times New Roman" w:hAnsi="Times New Roman" w:cs="Arial"/>
                <w:sz w:val="24"/>
                <w:szCs w:val="24"/>
              </w:rPr>
            </w:pPr>
            <w:r w:rsidRPr="00D633F5">
              <w:rPr>
                <w:rFonts w:ascii="Times New Roman" w:hAnsi="Times New Roman" w:cs="Arial"/>
                <w:sz w:val="24"/>
                <w:szCs w:val="24"/>
              </w:rPr>
              <w:t>Laura Mueller, Win Family</w:t>
            </w:r>
          </w:p>
        </w:tc>
        <w:tc>
          <w:tcPr>
            <w:tcW w:w="990" w:type="dxa"/>
            <w:vAlign w:val="bottom"/>
          </w:tcPr>
          <w:p w:rsidR="00556D31" w:rsidRPr="00D633F5" w:rsidRDefault="00556D31" w:rsidP="006A35BA">
            <w:pPr>
              <w:jc w:val="center"/>
              <w:rPr>
                <w:rFonts w:ascii="Times New Roman" w:hAnsi="Times New Roman" w:cs="Arial"/>
                <w:sz w:val="24"/>
                <w:szCs w:val="24"/>
              </w:rPr>
            </w:pPr>
            <w:r w:rsidRPr="00D633F5">
              <w:rPr>
                <w:rFonts w:ascii="Times New Roman" w:hAnsi="Times New Roman" w:cs="Arial"/>
                <w:sz w:val="24"/>
                <w:szCs w:val="24"/>
              </w:rPr>
              <w:t>X</w:t>
            </w:r>
          </w:p>
        </w:tc>
        <w:tc>
          <w:tcPr>
            <w:tcW w:w="990" w:type="dxa"/>
            <w:tcBorders>
              <w:right w:val="double" w:sz="4" w:space="0" w:color="auto"/>
            </w:tcBorders>
            <w:vAlign w:val="bottom"/>
          </w:tcPr>
          <w:p w:rsidR="00556D31" w:rsidRPr="00D633F5" w:rsidRDefault="00556D31" w:rsidP="00447E4E">
            <w:pPr>
              <w:jc w:val="center"/>
              <w:rPr>
                <w:rFonts w:ascii="Times New Roman" w:hAnsi="Times New Roman" w:cs="Arial"/>
                <w:sz w:val="24"/>
                <w:szCs w:val="24"/>
              </w:rPr>
            </w:pPr>
          </w:p>
        </w:tc>
        <w:tc>
          <w:tcPr>
            <w:tcW w:w="2880" w:type="dxa"/>
            <w:tcBorders>
              <w:left w:val="nil"/>
            </w:tcBorders>
            <w:vAlign w:val="bottom"/>
          </w:tcPr>
          <w:p w:rsidR="00556D31" w:rsidRPr="00D633F5" w:rsidRDefault="0037575F" w:rsidP="006A35BA">
            <w:pPr>
              <w:rPr>
                <w:rFonts w:ascii="Times New Roman" w:hAnsi="Times New Roman" w:cs="Arial"/>
                <w:sz w:val="24"/>
                <w:szCs w:val="24"/>
              </w:rPr>
            </w:pPr>
            <w:r w:rsidRPr="00D633F5">
              <w:rPr>
                <w:rFonts w:ascii="Times New Roman" w:hAnsi="Times New Roman" w:cs="Arial"/>
                <w:sz w:val="24"/>
                <w:szCs w:val="24"/>
              </w:rPr>
              <w:t xml:space="preserve">Pat </w:t>
            </w:r>
            <w:proofErr w:type="spellStart"/>
            <w:r w:rsidRPr="00D633F5">
              <w:rPr>
                <w:rFonts w:ascii="Times New Roman" w:hAnsi="Times New Roman" w:cs="Arial"/>
                <w:sz w:val="24"/>
                <w:szCs w:val="24"/>
              </w:rPr>
              <w:t>Bixler</w:t>
            </w:r>
            <w:proofErr w:type="spellEnd"/>
            <w:r w:rsidRPr="00D633F5">
              <w:rPr>
                <w:rFonts w:ascii="Times New Roman" w:hAnsi="Times New Roman" w:cs="Arial"/>
                <w:sz w:val="24"/>
                <w:szCs w:val="24"/>
              </w:rPr>
              <w:t>, Chesapeake Treatment Center</w:t>
            </w:r>
          </w:p>
        </w:tc>
        <w:tc>
          <w:tcPr>
            <w:tcW w:w="1080" w:type="dxa"/>
            <w:vAlign w:val="bottom"/>
          </w:tcPr>
          <w:p w:rsidR="00556D31" w:rsidRPr="00D633F5" w:rsidRDefault="00556D31" w:rsidP="006A35BA">
            <w:pPr>
              <w:jc w:val="center"/>
              <w:rPr>
                <w:rFonts w:ascii="Times New Roman" w:hAnsi="Times New Roman" w:cs="Arial"/>
                <w:sz w:val="24"/>
                <w:szCs w:val="24"/>
              </w:rPr>
            </w:pPr>
          </w:p>
        </w:tc>
        <w:tc>
          <w:tcPr>
            <w:tcW w:w="990" w:type="dxa"/>
            <w:vAlign w:val="bottom"/>
          </w:tcPr>
          <w:p w:rsidR="00556D31"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4C6831" w:rsidRPr="00D633F5" w:rsidTr="000A1E36">
        <w:trPr>
          <w:trHeight w:val="710"/>
        </w:trPr>
        <w:tc>
          <w:tcPr>
            <w:tcW w:w="2808" w:type="dxa"/>
            <w:vAlign w:val="bottom"/>
          </w:tcPr>
          <w:p w:rsidR="004C6831" w:rsidRPr="00D633F5" w:rsidRDefault="004C6831" w:rsidP="006A35BA">
            <w:pPr>
              <w:rPr>
                <w:rFonts w:ascii="Times New Roman" w:hAnsi="Times New Roman" w:cs="Arial"/>
                <w:sz w:val="24"/>
                <w:szCs w:val="24"/>
              </w:rPr>
            </w:pPr>
            <w:r w:rsidRPr="00D633F5">
              <w:rPr>
                <w:rFonts w:ascii="Times New Roman" w:hAnsi="Times New Roman" w:cs="Arial"/>
                <w:sz w:val="24"/>
                <w:szCs w:val="24"/>
              </w:rPr>
              <w:t xml:space="preserve">Brenda Boyd, </w:t>
            </w:r>
            <w:proofErr w:type="spellStart"/>
            <w:r w:rsidRPr="00D633F5">
              <w:rPr>
                <w:rFonts w:ascii="Times New Roman" w:hAnsi="Times New Roman" w:cs="Arial"/>
                <w:sz w:val="24"/>
                <w:szCs w:val="24"/>
              </w:rPr>
              <w:t>Tuttie’s</w:t>
            </w:r>
            <w:proofErr w:type="spellEnd"/>
            <w:r w:rsidRPr="00D633F5">
              <w:rPr>
                <w:rFonts w:ascii="Times New Roman" w:hAnsi="Times New Roman" w:cs="Arial"/>
                <w:sz w:val="24"/>
                <w:szCs w:val="24"/>
              </w:rPr>
              <w:t xml:space="preserve"> Place</w:t>
            </w:r>
          </w:p>
        </w:tc>
        <w:tc>
          <w:tcPr>
            <w:tcW w:w="990" w:type="dxa"/>
            <w:vAlign w:val="bottom"/>
          </w:tcPr>
          <w:p w:rsidR="004C6831" w:rsidRPr="00D633F5" w:rsidRDefault="004C6831" w:rsidP="006A35BA">
            <w:pPr>
              <w:jc w:val="center"/>
              <w:rPr>
                <w:rFonts w:ascii="Times New Roman" w:hAnsi="Times New Roman" w:cs="Arial"/>
                <w:sz w:val="24"/>
                <w:szCs w:val="24"/>
              </w:rPr>
            </w:pPr>
          </w:p>
        </w:tc>
        <w:tc>
          <w:tcPr>
            <w:tcW w:w="990" w:type="dxa"/>
            <w:tcBorders>
              <w:right w:val="double" w:sz="4" w:space="0" w:color="auto"/>
            </w:tcBorders>
            <w:vAlign w:val="bottom"/>
          </w:tcPr>
          <w:p w:rsidR="004C6831" w:rsidRPr="00D633F5" w:rsidRDefault="002B2385" w:rsidP="00447E4E">
            <w:pPr>
              <w:jc w:val="center"/>
              <w:rPr>
                <w:rFonts w:ascii="Times New Roman" w:hAnsi="Times New Roman" w:cs="Arial"/>
                <w:sz w:val="24"/>
                <w:szCs w:val="24"/>
              </w:rPr>
            </w:pPr>
            <w:r w:rsidRPr="00D633F5">
              <w:rPr>
                <w:rFonts w:ascii="Times New Roman" w:hAnsi="Times New Roman" w:cs="Arial"/>
                <w:sz w:val="24"/>
                <w:szCs w:val="24"/>
              </w:rPr>
              <w:t>X</w:t>
            </w:r>
          </w:p>
        </w:tc>
        <w:tc>
          <w:tcPr>
            <w:tcW w:w="2880" w:type="dxa"/>
            <w:tcBorders>
              <w:left w:val="nil"/>
            </w:tcBorders>
            <w:vAlign w:val="bottom"/>
          </w:tcPr>
          <w:p w:rsidR="004C6831" w:rsidRPr="00D633F5" w:rsidRDefault="00BC2F39" w:rsidP="006A35BA">
            <w:pPr>
              <w:rPr>
                <w:rFonts w:ascii="Times New Roman" w:hAnsi="Times New Roman" w:cs="Arial"/>
                <w:sz w:val="24"/>
                <w:szCs w:val="24"/>
              </w:rPr>
            </w:pPr>
            <w:r w:rsidRPr="00D633F5">
              <w:rPr>
                <w:rFonts w:ascii="Times New Roman" w:hAnsi="Times New Roman" w:cs="Arial"/>
                <w:sz w:val="24"/>
                <w:szCs w:val="24"/>
              </w:rPr>
              <w:t xml:space="preserve">Jessica </w:t>
            </w:r>
            <w:proofErr w:type="spellStart"/>
            <w:r w:rsidRPr="00D633F5">
              <w:rPr>
                <w:rFonts w:ascii="Times New Roman" w:hAnsi="Times New Roman" w:cs="Arial"/>
                <w:sz w:val="24"/>
                <w:szCs w:val="24"/>
              </w:rPr>
              <w:t>McKinnie</w:t>
            </w:r>
            <w:proofErr w:type="spellEnd"/>
            <w:r w:rsidRPr="00D633F5">
              <w:rPr>
                <w:rFonts w:ascii="Times New Roman" w:hAnsi="Times New Roman" w:cs="Arial"/>
                <w:sz w:val="24"/>
                <w:szCs w:val="24"/>
              </w:rPr>
              <w:t>, Hearts and Homes for Youth</w:t>
            </w:r>
          </w:p>
        </w:tc>
        <w:tc>
          <w:tcPr>
            <w:tcW w:w="1080" w:type="dxa"/>
            <w:vAlign w:val="bottom"/>
          </w:tcPr>
          <w:p w:rsidR="004C6831" w:rsidRPr="00D633F5" w:rsidRDefault="004C6831" w:rsidP="006A35BA">
            <w:pPr>
              <w:jc w:val="center"/>
              <w:rPr>
                <w:rFonts w:ascii="Times New Roman" w:hAnsi="Times New Roman" w:cs="Arial"/>
                <w:sz w:val="24"/>
                <w:szCs w:val="24"/>
              </w:rPr>
            </w:pPr>
          </w:p>
        </w:tc>
        <w:tc>
          <w:tcPr>
            <w:tcW w:w="990" w:type="dxa"/>
            <w:vAlign w:val="bottom"/>
          </w:tcPr>
          <w:p w:rsidR="004C6831"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BC2F39" w:rsidRPr="00D633F5" w:rsidTr="000A1E36">
        <w:trPr>
          <w:trHeight w:val="710"/>
        </w:trPr>
        <w:tc>
          <w:tcPr>
            <w:tcW w:w="2808" w:type="dxa"/>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Courtney Wiggins, United States Fellowship, Inc.</w:t>
            </w:r>
          </w:p>
        </w:tc>
        <w:tc>
          <w:tcPr>
            <w:tcW w:w="990" w:type="dxa"/>
            <w:vAlign w:val="bottom"/>
          </w:tcPr>
          <w:p w:rsidR="00BC2F39" w:rsidRPr="00D633F5" w:rsidRDefault="00BC2F39" w:rsidP="006A35BA">
            <w:pPr>
              <w:jc w:val="center"/>
              <w:rPr>
                <w:rFonts w:ascii="Times New Roman" w:hAnsi="Times New Roman" w:cs="Arial"/>
                <w:sz w:val="24"/>
                <w:szCs w:val="24"/>
              </w:rPr>
            </w:pPr>
          </w:p>
        </w:tc>
        <w:tc>
          <w:tcPr>
            <w:tcW w:w="990" w:type="dxa"/>
            <w:tcBorders>
              <w:right w:val="double" w:sz="4" w:space="0" w:color="auto"/>
            </w:tcBorders>
            <w:vAlign w:val="bottom"/>
          </w:tcPr>
          <w:p w:rsidR="00BC2F39" w:rsidRPr="00D633F5" w:rsidRDefault="003A73E7"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 xml:space="preserve">Jack </w:t>
            </w:r>
            <w:proofErr w:type="spellStart"/>
            <w:r w:rsidRPr="00D633F5">
              <w:rPr>
                <w:rFonts w:ascii="Times New Roman" w:hAnsi="Times New Roman" w:cs="Arial"/>
                <w:sz w:val="24"/>
                <w:szCs w:val="24"/>
              </w:rPr>
              <w:t>Altfather</w:t>
            </w:r>
            <w:proofErr w:type="spellEnd"/>
            <w:r w:rsidRPr="00D633F5">
              <w:rPr>
                <w:rFonts w:ascii="Times New Roman" w:hAnsi="Times New Roman" w:cs="Arial"/>
                <w:sz w:val="24"/>
                <w:szCs w:val="24"/>
              </w:rPr>
              <w:t>, DHR</w:t>
            </w:r>
          </w:p>
        </w:tc>
        <w:tc>
          <w:tcPr>
            <w:tcW w:w="1080" w:type="dxa"/>
            <w:vAlign w:val="bottom"/>
          </w:tcPr>
          <w:p w:rsidR="00BC2F39" w:rsidRPr="00D633F5" w:rsidRDefault="00BC2F39" w:rsidP="006A35BA">
            <w:pPr>
              <w:jc w:val="center"/>
              <w:rPr>
                <w:rFonts w:ascii="Times New Roman" w:hAnsi="Times New Roman" w:cs="Arial"/>
                <w:sz w:val="24"/>
                <w:szCs w:val="24"/>
              </w:rPr>
            </w:pPr>
          </w:p>
        </w:tc>
        <w:tc>
          <w:tcPr>
            <w:tcW w:w="990" w:type="dxa"/>
            <w:vAlign w:val="bottom"/>
          </w:tcPr>
          <w:p w:rsidR="00BC2F39"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BC2F39" w:rsidRPr="00D633F5" w:rsidTr="000A1E36">
        <w:trPr>
          <w:trHeight w:val="710"/>
        </w:trPr>
        <w:tc>
          <w:tcPr>
            <w:tcW w:w="2808" w:type="dxa"/>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Lauren Greenwald, Good Shepherd Services</w:t>
            </w:r>
          </w:p>
        </w:tc>
        <w:tc>
          <w:tcPr>
            <w:tcW w:w="990" w:type="dxa"/>
            <w:vAlign w:val="bottom"/>
          </w:tcPr>
          <w:p w:rsidR="00BC2F39" w:rsidRPr="00D633F5" w:rsidRDefault="00BC2F39" w:rsidP="006A35BA">
            <w:pPr>
              <w:jc w:val="center"/>
              <w:rPr>
                <w:rFonts w:ascii="Times New Roman" w:hAnsi="Times New Roman" w:cs="Arial"/>
                <w:sz w:val="24"/>
                <w:szCs w:val="24"/>
              </w:rPr>
            </w:pPr>
          </w:p>
        </w:tc>
        <w:tc>
          <w:tcPr>
            <w:tcW w:w="990" w:type="dxa"/>
            <w:tcBorders>
              <w:right w:val="double" w:sz="4" w:space="0" w:color="auto"/>
            </w:tcBorders>
            <w:vAlign w:val="bottom"/>
          </w:tcPr>
          <w:p w:rsidR="00BC2F39" w:rsidRPr="00D633F5" w:rsidRDefault="003A73E7"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Christina Church, GOC</w:t>
            </w:r>
          </w:p>
        </w:tc>
        <w:tc>
          <w:tcPr>
            <w:tcW w:w="1080" w:type="dxa"/>
            <w:vAlign w:val="bottom"/>
          </w:tcPr>
          <w:p w:rsidR="00BC2F39" w:rsidRPr="00D633F5" w:rsidRDefault="00BC2F39" w:rsidP="006A35BA">
            <w:pPr>
              <w:jc w:val="center"/>
              <w:rPr>
                <w:rFonts w:ascii="Times New Roman" w:hAnsi="Times New Roman" w:cs="Arial"/>
                <w:sz w:val="24"/>
                <w:szCs w:val="24"/>
              </w:rPr>
            </w:pPr>
          </w:p>
        </w:tc>
        <w:tc>
          <w:tcPr>
            <w:tcW w:w="990" w:type="dxa"/>
            <w:vAlign w:val="bottom"/>
          </w:tcPr>
          <w:p w:rsidR="00BC2F39"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BC2F39" w:rsidRPr="00D633F5" w:rsidTr="000A1E36">
        <w:trPr>
          <w:trHeight w:val="710"/>
        </w:trPr>
        <w:tc>
          <w:tcPr>
            <w:tcW w:w="2808" w:type="dxa"/>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Terri Schindler, Good Shepherd Services</w:t>
            </w:r>
          </w:p>
        </w:tc>
        <w:tc>
          <w:tcPr>
            <w:tcW w:w="990" w:type="dxa"/>
            <w:vAlign w:val="bottom"/>
          </w:tcPr>
          <w:p w:rsidR="00BC2F39" w:rsidRPr="00D633F5" w:rsidRDefault="00BC2F39" w:rsidP="006A35BA">
            <w:pPr>
              <w:jc w:val="center"/>
              <w:rPr>
                <w:rFonts w:ascii="Times New Roman" w:hAnsi="Times New Roman" w:cs="Arial"/>
                <w:sz w:val="24"/>
                <w:szCs w:val="24"/>
              </w:rPr>
            </w:pPr>
          </w:p>
        </w:tc>
        <w:tc>
          <w:tcPr>
            <w:tcW w:w="990" w:type="dxa"/>
            <w:tcBorders>
              <w:right w:val="double" w:sz="4" w:space="0" w:color="auto"/>
            </w:tcBorders>
            <w:vAlign w:val="bottom"/>
          </w:tcPr>
          <w:p w:rsidR="00BC2F39" w:rsidRPr="00D633F5" w:rsidRDefault="003A73E7"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Dianne Nelson, Magic Unity Home for Girls</w:t>
            </w:r>
          </w:p>
        </w:tc>
        <w:tc>
          <w:tcPr>
            <w:tcW w:w="1080" w:type="dxa"/>
            <w:vAlign w:val="bottom"/>
          </w:tcPr>
          <w:p w:rsidR="00BC2F39" w:rsidRPr="00D633F5" w:rsidRDefault="00BC2F39" w:rsidP="006A35BA">
            <w:pPr>
              <w:jc w:val="center"/>
              <w:rPr>
                <w:rFonts w:ascii="Times New Roman" w:hAnsi="Times New Roman" w:cs="Arial"/>
                <w:sz w:val="24"/>
                <w:szCs w:val="24"/>
              </w:rPr>
            </w:pPr>
          </w:p>
        </w:tc>
        <w:tc>
          <w:tcPr>
            <w:tcW w:w="990" w:type="dxa"/>
            <w:vAlign w:val="bottom"/>
          </w:tcPr>
          <w:p w:rsidR="00BC2F39"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BC2F39" w:rsidRPr="00D633F5" w:rsidTr="000A1E36">
        <w:trPr>
          <w:trHeight w:val="710"/>
        </w:trPr>
        <w:tc>
          <w:tcPr>
            <w:tcW w:w="2808" w:type="dxa"/>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Tin</w:t>
            </w:r>
            <w:r w:rsidR="00213D6E">
              <w:rPr>
                <w:rFonts w:ascii="Times New Roman" w:hAnsi="Times New Roman" w:cs="Arial"/>
                <w:sz w:val="24"/>
                <w:szCs w:val="24"/>
              </w:rPr>
              <w:t>a</w:t>
            </w:r>
            <w:r w:rsidRPr="00D633F5">
              <w:rPr>
                <w:rFonts w:ascii="Times New Roman" w:hAnsi="Times New Roman" w:cs="Arial"/>
                <w:sz w:val="24"/>
                <w:szCs w:val="24"/>
              </w:rPr>
              <w:t xml:space="preserve"> Bullock, DHR</w:t>
            </w:r>
          </w:p>
        </w:tc>
        <w:tc>
          <w:tcPr>
            <w:tcW w:w="990" w:type="dxa"/>
            <w:vAlign w:val="bottom"/>
          </w:tcPr>
          <w:p w:rsidR="00BC2F39" w:rsidRPr="00D633F5" w:rsidRDefault="00BC2F39" w:rsidP="006A35BA">
            <w:pPr>
              <w:jc w:val="center"/>
              <w:rPr>
                <w:rFonts w:ascii="Times New Roman" w:hAnsi="Times New Roman" w:cs="Arial"/>
                <w:sz w:val="24"/>
                <w:szCs w:val="24"/>
              </w:rPr>
            </w:pPr>
          </w:p>
        </w:tc>
        <w:tc>
          <w:tcPr>
            <w:tcW w:w="990" w:type="dxa"/>
            <w:tcBorders>
              <w:right w:val="double" w:sz="4" w:space="0" w:color="auto"/>
            </w:tcBorders>
            <w:vAlign w:val="bottom"/>
          </w:tcPr>
          <w:p w:rsidR="00BC2F39" w:rsidRPr="00D633F5" w:rsidRDefault="003A73E7"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BC2F39" w:rsidRPr="00D633F5" w:rsidRDefault="00BC2F39" w:rsidP="006A35BA">
            <w:pPr>
              <w:rPr>
                <w:rFonts w:ascii="Times New Roman" w:hAnsi="Times New Roman" w:cs="Arial"/>
                <w:sz w:val="24"/>
                <w:szCs w:val="24"/>
              </w:rPr>
            </w:pPr>
            <w:r w:rsidRPr="00D633F5">
              <w:rPr>
                <w:rFonts w:ascii="Times New Roman" w:hAnsi="Times New Roman" w:cs="Arial"/>
                <w:sz w:val="24"/>
                <w:szCs w:val="24"/>
              </w:rPr>
              <w:t>Anita T. Wilkins, DHR</w:t>
            </w:r>
          </w:p>
        </w:tc>
        <w:tc>
          <w:tcPr>
            <w:tcW w:w="1080" w:type="dxa"/>
            <w:vAlign w:val="bottom"/>
          </w:tcPr>
          <w:p w:rsidR="00BC2F39" w:rsidRPr="00D633F5" w:rsidRDefault="00BC2F39" w:rsidP="006A35BA">
            <w:pPr>
              <w:jc w:val="center"/>
              <w:rPr>
                <w:rFonts w:ascii="Times New Roman" w:hAnsi="Times New Roman" w:cs="Arial"/>
                <w:sz w:val="24"/>
                <w:szCs w:val="24"/>
              </w:rPr>
            </w:pPr>
          </w:p>
        </w:tc>
        <w:tc>
          <w:tcPr>
            <w:tcW w:w="990" w:type="dxa"/>
            <w:vAlign w:val="bottom"/>
          </w:tcPr>
          <w:p w:rsidR="00BC2F39" w:rsidRPr="00D633F5" w:rsidRDefault="00E72146" w:rsidP="00447E4E">
            <w:pPr>
              <w:jc w:val="center"/>
              <w:rPr>
                <w:rFonts w:ascii="Times New Roman" w:hAnsi="Times New Roman" w:cs="Arial"/>
                <w:sz w:val="24"/>
                <w:szCs w:val="24"/>
              </w:rPr>
            </w:pPr>
            <w:r>
              <w:rPr>
                <w:rFonts w:ascii="Times New Roman" w:hAnsi="Times New Roman" w:cs="Arial"/>
                <w:sz w:val="24"/>
                <w:szCs w:val="24"/>
              </w:rPr>
              <w:t>X</w:t>
            </w:r>
          </w:p>
        </w:tc>
      </w:tr>
      <w:tr w:rsidR="00BC2F39" w:rsidRPr="00D633F5" w:rsidTr="000A1E36">
        <w:trPr>
          <w:trHeight w:val="710"/>
        </w:trPr>
        <w:tc>
          <w:tcPr>
            <w:tcW w:w="2808" w:type="dxa"/>
            <w:vAlign w:val="bottom"/>
          </w:tcPr>
          <w:p w:rsidR="00BC2F39" w:rsidRPr="00D633F5" w:rsidRDefault="00951D12" w:rsidP="006A35BA">
            <w:pPr>
              <w:rPr>
                <w:rFonts w:ascii="Times New Roman" w:hAnsi="Times New Roman" w:cs="Arial"/>
                <w:sz w:val="24"/>
                <w:szCs w:val="24"/>
              </w:rPr>
            </w:pPr>
            <w:r w:rsidRPr="00D633F5">
              <w:rPr>
                <w:rFonts w:ascii="Times New Roman" w:hAnsi="Times New Roman" w:cs="Arial"/>
                <w:sz w:val="24"/>
                <w:szCs w:val="24"/>
              </w:rPr>
              <w:lastRenderedPageBreak/>
              <w:t>Wendell Wright, Magic Unity Home for Girls</w:t>
            </w:r>
          </w:p>
        </w:tc>
        <w:tc>
          <w:tcPr>
            <w:tcW w:w="990" w:type="dxa"/>
            <w:vAlign w:val="bottom"/>
          </w:tcPr>
          <w:p w:rsidR="00BC2F39" w:rsidRPr="00D633F5" w:rsidRDefault="00BC2F39" w:rsidP="006A35BA">
            <w:pPr>
              <w:jc w:val="center"/>
              <w:rPr>
                <w:rFonts w:ascii="Times New Roman" w:hAnsi="Times New Roman" w:cs="Arial"/>
                <w:sz w:val="24"/>
                <w:szCs w:val="24"/>
              </w:rPr>
            </w:pPr>
          </w:p>
        </w:tc>
        <w:tc>
          <w:tcPr>
            <w:tcW w:w="990" w:type="dxa"/>
            <w:tcBorders>
              <w:right w:val="double" w:sz="4" w:space="0" w:color="auto"/>
            </w:tcBorders>
            <w:vAlign w:val="bottom"/>
          </w:tcPr>
          <w:p w:rsidR="00BC2F39" w:rsidRPr="00D633F5" w:rsidRDefault="000D6B3F" w:rsidP="00447E4E">
            <w:pPr>
              <w:jc w:val="center"/>
              <w:rPr>
                <w:rFonts w:ascii="Times New Roman" w:hAnsi="Times New Roman" w:cs="Arial"/>
                <w:sz w:val="24"/>
                <w:szCs w:val="24"/>
              </w:rPr>
            </w:pPr>
            <w:r>
              <w:rPr>
                <w:rFonts w:ascii="Times New Roman" w:hAnsi="Times New Roman" w:cs="Arial"/>
                <w:sz w:val="24"/>
                <w:szCs w:val="24"/>
              </w:rPr>
              <w:t>X</w:t>
            </w:r>
          </w:p>
        </w:tc>
        <w:tc>
          <w:tcPr>
            <w:tcW w:w="2880" w:type="dxa"/>
            <w:tcBorders>
              <w:left w:val="nil"/>
            </w:tcBorders>
            <w:vAlign w:val="bottom"/>
          </w:tcPr>
          <w:p w:rsidR="00BC2F39" w:rsidRPr="00D633F5" w:rsidRDefault="00213D6E" w:rsidP="006A35BA">
            <w:pPr>
              <w:rPr>
                <w:rFonts w:ascii="Times New Roman" w:hAnsi="Times New Roman" w:cs="Arial"/>
                <w:sz w:val="24"/>
                <w:szCs w:val="24"/>
              </w:rPr>
            </w:pPr>
            <w:r>
              <w:rPr>
                <w:rFonts w:ascii="Times New Roman" w:hAnsi="Times New Roman" w:cs="Arial"/>
                <w:sz w:val="24"/>
                <w:szCs w:val="24"/>
              </w:rPr>
              <w:t>Jacqueline Jordan, DHR</w:t>
            </w:r>
          </w:p>
        </w:tc>
        <w:tc>
          <w:tcPr>
            <w:tcW w:w="1080" w:type="dxa"/>
            <w:vAlign w:val="bottom"/>
          </w:tcPr>
          <w:p w:rsidR="00BC2F39" w:rsidRPr="00D633F5" w:rsidRDefault="00BC2F39" w:rsidP="006A35BA">
            <w:pPr>
              <w:jc w:val="center"/>
              <w:rPr>
                <w:rFonts w:ascii="Times New Roman" w:hAnsi="Times New Roman" w:cs="Arial"/>
                <w:sz w:val="24"/>
                <w:szCs w:val="24"/>
              </w:rPr>
            </w:pPr>
          </w:p>
        </w:tc>
        <w:tc>
          <w:tcPr>
            <w:tcW w:w="990" w:type="dxa"/>
            <w:vAlign w:val="bottom"/>
          </w:tcPr>
          <w:p w:rsidR="00BC2F39" w:rsidRPr="00D633F5" w:rsidRDefault="00BC2F39" w:rsidP="00447E4E">
            <w:pPr>
              <w:jc w:val="center"/>
              <w:rPr>
                <w:rFonts w:ascii="Times New Roman" w:hAnsi="Times New Roman" w:cs="Arial"/>
                <w:sz w:val="24"/>
                <w:szCs w:val="24"/>
              </w:rPr>
            </w:pPr>
          </w:p>
        </w:tc>
      </w:tr>
      <w:tr w:rsidR="00213D6E" w:rsidRPr="00D633F5" w:rsidTr="000A1E36">
        <w:trPr>
          <w:trHeight w:val="710"/>
        </w:trPr>
        <w:tc>
          <w:tcPr>
            <w:tcW w:w="2808" w:type="dxa"/>
            <w:vAlign w:val="bottom"/>
          </w:tcPr>
          <w:p w:rsidR="00213D6E" w:rsidRPr="00D633F5" w:rsidRDefault="00213D6E" w:rsidP="006A35BA">
            <w:pPr>
              <w:rPr>
                <w:rFonts w:ascii="Times New Roman" w:hAnsi="Times New Roman" w:cs="Arial"/>
                <w:sz w:val="24"/>
                <w:szCs w:val="24"/>
              </w:rPr>
            </w:pPr>
            <w:proofErr w:type="spellStart"/>
            <w:r>
              <w:rPr>
                <w:rFonts w:ascii="Times New Roman" w:hAnsi="Times New Roman" w:cs="Arial"/>
                <w:sz w:val="24"/>
                <w:szCs w:val="24"/>
              </w:rPr>
              <w:t>Lizette</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Ubides</w:t>
            </w:r>
            <w:proofErr w:type="spellEnd"/>
            <w:r>
              <w:rPr>
                <w:rFonts w:ascii="Times New Roman" w:hAnsi="Times New Roman" w:cs="Arial"/>
                <w:sz w:val="24"/>
                <w:szCs w:val="24"/>
              </w:rPr>
              <w:t>, Building Families for Children</w:t>
            </w:r>
          </w:p>
        </w:tc>
        <w:tc>
          <w:tcPr>
            <w:tcW w:w="990" w:type="dxa"/>
            <w:vAlign w:val="bottom"/>
          </w:tcPr>
          <w:p w:rsidR="00213D6E" w:rsidRPr="00D633F5" w:rsidRDefault="00213D6E" w:rsidP="006A35BA">
            <w:pPr>
              <w:jc w:val="center"/>
              <w:rPr>
                <w:rFonts w:ascii="Times New Roman" w:hAnsi="Times New Roman" w:cs="Arial"/>
                <w:sz w:val="24"/>
                <w:szCs w:val="24"/>
              </w:rPr>
            </w:pPr>
            <w:r>
              <w:rPr>
                <w:rFonts w:ascii="Times New Roman" w:hAnsi="Times New Roman" w:cs="Arial"/>
                <w:sz w:val="24"/>
                <w:szCs w:val="24"/>
              </w:rPr>
              <w:t>X</w:t>
            </w:r>
          </w:p>
        </w:tc>
        <w:tc>
          <w:tcPr>
            <w:tcW w:w="990" w:type="dxa"/>
            <w:tcBorders>
              <w:right w:val="double" w:sz="4" w:space="0" w:color="auto"/>
            </w:tcBorders>
            <w:vAlign w:val="bottom"/>
          </w:tcPr>
          <w:p w:rsidR="00213D6E" w:rsidRDefault="00213D6E" w:rsidP="00447E4E">
            <w:pPr>
              <w:jc w:val="center"/>
              <w:rPr>
                <w:rFonts w:ascii="Times New Roman" w:hAnsi="Times New Roman" w:cs="Arial"/>
                <w:sz w:val="24"/>
                <w:szCs w:val="24"/>
              </w:rPr>
            </w:pPr>
          </w:p>
        </w:tc>
        <w:tc>
          <w:tcPr>
            <w:tcW w:w="2880" w:type="dxa"/>
            <w:tcBorders>
              <w:left w:val="nil"/>
            </w:tcBorders>
            <w:vAlign w:val="bottom"/>
          </w:tcPr>
          <w:p w:rsidR="00213D6E" w:rsidRDefault="00213D6E" w:rsidP="006A35BA">
            <w:pPr>
              <w:rPr>
                <w:rFonts w:ascii="Times New Roman" w:hAnsi="Times New Roman" w:cs="Arial"/>
                <w:sz w:val="24"/>
                <w:szCs w:val="24"/>
              </w:rPr>
            </w:pPr>
            <w:r>
              <w:rPr>
                <w:rFonts w:ascii="Times New Roman" w:hAnsi="Times New Roman" w:cs="Arial"/>
                <w:sz w:val="24"/>
                <w:szCs w:val="24"/>
              </w:rPr>
              <w:t xml:space="preserve">Nang </w:t>
            </w:r>
            <w:proofErr w:type="spellStart"/>
            <w:r>
              <w:rPr>
                <w:rFonts w:ascii="Times New Roman" w:hAnsi="Times New Roman" w:cs="Arial"/>
                <w:sz w:val="24"/>
                <w:szCs w:val="24"/>
              </w:rPr>
              <w:t>Strohminger</w:t>
            </w:r>
            <w:proofErr w:type="spellEnd"/>
            <w:r>
              <w:rPr>
                <w:rFonts w:ascii="Times New Roman" w:hAnsi="Times New Roman" w:cs="Arial"/>
                <w:sz w:val="24"/>
                <w:szCs w:val="24"/>
              </w:rPr>
              <w:t>, New Pathways</w:t>
            </w:r>
          </w:p>
        </w:tc>
        <w:tc>
          <w:tcPr>
            <w:tcW w:w="1080" w:type="dxa"/>
            <w:vAlign w:val="bottom"/>
          </w:tcPr>
          <w:p w:rsidR="00213D6E" w:rsidRPr="00D633F5" w:rsidRDefault="00213D6E" w:rsidP="006A35BA">
            <w:pPr>
              <w:jc w:val="center"/>
              <w:rPr>
                <w:rFonts w:ascii="Times New Roman" w:hAnsi="Times New Roman" w:cs="Arial"/>
                <w:sz w:val="24"/>
                <w:szCs w:val="24"/>
              </w:rPr>
            </w:pPr>
            <w:r>
              <w:rPr>
                <w:rFonts w:ascii="Times New Roman" w:hAnsi="Times New Roman" w:cs="Arial"/>
                <w:sz w:val="24"/>
                <w:szCs w:val="24"/>
              </w:rPr>
              <w:t>X</w:t>
            </w:r>
          </w:p>
        </w:tc>
        <w:tc>
          <w:tcPr>
            <w:tcW w:w="990" w:type="dxa"/>
            <w:vAlign w:val="bottom"/>
          </w:tcPr>
          <w:p w:rsidR="00213D6E" w:rsidRPr="00D633F5" w:rsidRDefault="00213D6E" w:rsidP="00447E4E">
            <w:pPr>
              <w:jc w:val="center"/>
              <w:rPr>
                <w:rFonts w:ascii="Times New Roman" w:hAnsi="Times New Roman" w:cs="Arial"/>
                <w:sz w:val="24"/>
                <w:szCs w:val="24"/>
              </w:rPr>
            </w:pPr>
          </w:p>
        </w:tc>
      </w:tr>
    </w:tbl>
    <w:p w:rsidR="00AA47C2" w:rsidRPr="00D633F5" w:rsidRDefault="00AA47C2" w:rsidP="00023C03">
      <w:pPr>
        <w:spacing w:after="0" w:line="240" w:lineRule="auto"/>
        <w:rPr>
          <w:rFonts w:ascii="Times New Roman" w:hAnsi="Times New Roman" w:cs="Times New Roman"/>
          <w:b/>
          <w:sz w:val="24"/>
          <w:szCs w:val="24"/>
        </w:rPr>
      </w:pPr>
    </w:p>
    <w:p w:rsidR="00AA47C2" w:rsidRPr="00D633F5" w:rsidRDefault="00AA47C2" w:rsidP="00023C03">
      <w:pPr>
        <w:spacing w:after="0" w:line="240" w:lineRule="auto"/>
        <w:rPr>
          <w:rFonts w:ascii="Times New Roman" w:hAnsi="Times New Roman" w:cs="Times New Roman"/>
          <w:b/>
          <w:sz w:val="24"/>
          <w:szCs w:val="24"/>
        </w:rPr>
      </w:pPr>
    </w:p>
    <w:p w:rsidR="00023C03" w:rsidRPr="00D633F5" w:rsidRDefault="00023C03" w:rsidP="00023C03">
      <w:pPr>
        <w:spacing w:after="0" w:line="240" w:lineRule="auto"/>
        <w:rPr>
          <w:rFonts w:ascii="Times New Roman" w:hAnsi="Times New Roman" w:cs="Times New Roman"/>
          <w:b/>
          <w:sz w:val="24"/>
          <w:szCs w:val="24"/>
        </w:rPr>
      </w:pPr>
      <w:r w:rsidRPr="00D633F5">
        <w:rPr>
          <w:rFonts w:ascii="Times New Roman" w:hAnsi="Times New Roman" w:cs="Times New Roman"/>
          <w:b/>
          <w:sz w:val="24"/>
          <w:szCs w:val="24"/>
        </w:rPr>
        <w:t>Welcome</w:t>
      </w:r>
    </w:p>
    <w:p w:rsidR="006C5279" w:rsidRDefault="006C5279" w:rsidP="00151155">
      <w:pPr>
        <w:spacing w:after="0" w:line="240" w:lineRule="auto"/>
        <w:rPr>
          <w:rFonts w:ascii="Times New Roman" w:hAnsi="Times New Roman" w:cs="Times New Roman"/>
          <w:sz w:val="24"/>
          <w:szCs w:val="24"/>
        </w:rPr>
      </w:pPr>
    </w:p>
    <w:p w:rsidR="00151155" w:rsidRDefault="00151155" w:rsidP="00151155">
      <w:pPr>
        <w:spacing w:after="0" w:line="240" w:lineRule="auto"/>
        <w:rPr>
          <w:rFonts w:ascii="Times New Roman" w:hAnsi="Times New Roman" w:cs="Times New Roman"/>
          <w:sz w:val="24"/>
          <w:szCs w:val="24"/>
        </w:rPr>
      </w:pPr>
      <w:r w:rsidRPr="00D633F5">
        <w:rPr>
          <w:rFonts w:ascii="Times New Roman" w:hAnsi="Times New Roman" w:cs="Times New Roman"/>
          <w:sz w:val="24"/>
          <w:szCs w:val="24"/>
        </w:rPr>
        <w:t xml:space="preserve">Debbie </w:t>
      </w:r>
      <w:proofErr w:type="spellStart"/>
      <w:r w:rsidRPr="00D633F5">
        <w:rPr>
          <w:rFonts w:ascii="Times New Roman" w:hAnsi="Times New Roman" w:cs="Times New Roman"/>
          <w:sz w:val="24"/>
          <w:szCs w:val="24"/>
        </w:rPr>
        <w:t>Ramelmeie</w:t>
      </w:r>
      <w:r w:rsidR="0047131A">
        <w:rPr>
          <w:rFonts w:ascii="Times New Roman" w:hAnsi="Times New Roman" w:cs="Times New Roman"/>
          <w:sz w:val="24"/>
          <w:szCs w:val="24"/>
        </w:rPr>
        <w:t>r</w:t>
      </w:r>
      <w:proofErr w:type="spellEnd"/>
      <w:r w:rsidR="0047131A">
        <w:rPr>
          <w:rFonts w:ascii="Times New Roman" w:hAnsi="Times New Roman" w:cs="Times New Roman"/>
          <w:sz w:val="24"/>
          <w:szCs w:val="24"/>
        </w:rPr>
        <w:t xml:space="preserve"> </w:t>
      </w:r>
      <w:r w:rsidRPr="00D633F5">
        <w:rPr>
          <w:rFonts w:ascii="Times New Roman" w:hAnsi="Times New Roman" w:cs="Times New Roman"/>
          <w:sz w:val="24"/>
          <w:szCs w:val="24"/>
        </w:rPr>
        <w:t>called</w:t>
      </w:r>
      <w:r w:rsidR="0047131A">
        <w:rPr>
          <w:rFonts w:ascii="Times New Roman" w:hAnsi="Times New Roman" w:cs="Times New Roman"/>
          <w:sz w:val="24"/>
          <w:szCs w:val="24"/>
        </w:rPr>
        <w:t xml:space="preserve"> the meeting</w:t>
      </w:r>
      <w:r w:rsidRPr="00D633F5">
        <w:rPr>
          <w:rFonts w:ascii="Times New Roman" w:hAnsi="Times New Roman" w:cs="Times New Roman"/>
          <w:sz w:val="24"/>
          <w:szCs w:val="24"/>
        </w:rPr>
        <w:t xml:space="preserve"> to order at </w:t>
      </w:r>
      <w:r w:rsidR="0047131A">
        <w:rPr>
          <w:rFonts w:ascii="Times New Roman" w:hAnsi="Times New Roman" w:cs="Times New Roman"/>
          <w:sz w:val="24"/>
          <w:szCs w:val="24"/>
        </w:rPr>
        <w:t>1:03 p.m.  She then welcomed everyone</w:t>
      </w:r>
      <w:r w:rsidRPr="00D633F5">
        <w:rPr>
          <w:rFonts w:ascii="Times New Roman" w:hAnsi="Times New Roman" w:cs="Times New Roman"/>
          <w:sz w:val="24"/>
          <w:szCs w:val="24"/>
        </w:rPr>
        <w:t xml:space="preserve"> to the meeting.  Introductions were given by the PAC </w:t>
      </w:r>
      <w:r w:rsidR="0047131A">
        <w:rPr>
          <w:rFonts w:ascii="Times New Roman" w:hAnsi="Times New Roman" w:cs="Times New Roman"/>
          <w:sz w:val="24"/>
          <w:szCs w:val="24"/>
        </w:rPr>
        <w:t>members and guests.  The March</w:t>
      </w:r>
      <w:r w:rsidRPr="00D633F5">
        <w:rPr>
          <w:rFonts w:ascii="Times New Roman" w:hAnsi="Times New Roman" w:cs="Times New Roman"/>
          <w:sz w:val="24"/>
          <w:szCs w:val="24"/>
        </w:rPr>
        <w:t xml:space="preserve"> 2015 meeting minutes were approved.  The minutes will be made available to the Council members as accepted.</w:t>
      </w:r>
    </w:p>
    <w:p w:rsidR="006C5279" w:rsidRDefault="006C5279" w:rsidP="00151155">
      <w:pPr>
        <w:spacing w:after="0" w:line="240" w:lineRule="auto"/>
        <w:rPr>
          <w:rFonts w:ascii="Times New Roman" w:hAnsi="Times New Roman" w:cs="Times New Roman"/>
          <w:sz w:val="24"/>
          <w:szCs w:val="24"/>
        </w:rPr>
      </w:pPr>
    </w:p>
    <w:p w:rsidR="006C5279" w:rsidRDefault="006C5279" w:rsidP="00151155">
      <w:pPr>
        <w:spacing w:after="0" w:line="240" w:lineRule="auto"/>
        <w:rPr>
          <w:rFonts w:ascii="Times New Roman" w:hAnsi="Times New Roman" w:cs="Times New Roman"/>
          <w:b/>
          <w:sz w:val="24"/>
          <w:szCs w:val="24"/>
        </w:rPr>
      </w:pPr>
      <w:r>
        <w:rPr>
          <w:rFonts w:ascii="Times New Roman" w:hAnsi="Times New Roman" w:cs="Times New Roman"/>
          <w:b/>
          <w:sz w:val="24"/>
          <w:szCs w:val="24"/>
        </w:rPr>
        <w:t>Safe Interaction with Law Enforcement</w:t>
      </w:r>
    </w:p>
    <w:p w:rsidR="006C5279" w:rsidRDefault="006C5279" w:rsidP="00151155">
      <w:pPr>
        <w:spacing w:after="0" w:line="240" w:lineRule="auto"/>
        <w:rPr>
          <w:rFonts w:ascii="Times New Roman" w:hAnsi="Times New Roman" w:cs="Times New Roman"/>
          <w:b/>
          <w:sz w:val="24"/>
          <w:szCs w:val="24"/>
        </w:rPr>
      </w:pPr>
    </w:p>
    <w:p w:rsidR="006C5279" w:rsidRDefault="006C5279" w:rsidP="00151155">
      <w:pPr>
        <w:spacing w:after="0" w:line="240" w:lineRule="auto"/>
        <w:rPr>
          <w:rFonts w:ascii="Times New Roman" w:hAnsi="Times New Roman" w:cs="Times New Roman"/>
          <w:sz w:val="24"/>
          <w:szCs w:val="24"/>
        </w:rPr>
      </w:pPr>
      <w:r>
        <w:rPr>
          <w:rFonts w:ascii="Times New Roman" w:hAnsi="Times New Roman" w:cs="Times New Roman"/>
          <w:sz w:val="24"/>
          <w:szCs w:val="24"/>
        </w:rPr>
        <w:t>Zach Dingle</w:t>
      </w:r>
      <w:r w:rsidR="006E3695">
        <w:rPr>
          <w:rFonts w:ascii="Times New Roman" w:hAnsi="Times New Roman" w:cs="Times New Roman"/>
          <w:sz w:val="24"/>
          <w:szCs w:val="24"/>
        </w:rPr>
        <w:t xml:space="preserve"> gave a presentation regarding a safe interaction with law enforcement </w:t>
      </w:r>
      <w:r w:rsidR="00446F0C">
        <w:rPr>
          <w:rFonts w:ascii="Times New Roman" w:hAnsi="Times New Roman" w:cs="Times New Roman"/>
          <w:sz w:val="24"/>
          <w:szCs w:val="24"/>
        </w:rPr>
        <w:t xml:space="preserve">training </w:t>
      </w:r>
      <w:r w:rsidR="006E3695">
        <w:rPr>
          <w:rFonts w:ascii="Times New Roman" w:hAnsi="Times New Roman" w:cs="Times New Roman"/>
          <w:sz w:val="24"/>
          <w:szCs w:val="24"/>
        </w:rPr>
        <w:t>module for youth that is being designed by Courtney Wiggins from Oak Hill House and School.  The module consists of seven principles in working with yo</w:t>
      </w:r>
      <w:r w:rsidR="00446F0C">
        <w:rPr>
          <w:rFonts w:ascii="Times New Roman" w:hAnsi="Times New Roman" w:cs="Times New Roman"/>
          <w:sz w:val="24"/>
          <w:szCs w:val="24"/>
        </w:rPr>
        <w:t>uth on how to sa</w:t>
      </w:r>
      <w:r w:rsidR="006E3695">
        <w:rPr>
          <w:rFonts w:ascii="Times New Roman" w:hAnsi="Times New Roman" w:cs="Times New Roman"/>
          <w:sz w:val="24"/>
          <w:szCs w:val="24"/>
        </w:rPr>
        <w:t xml:space="preserve">fely engage </w:t>
      </w:r>
      <w:r w:rsidR="00446F0C">
        <w:rPr>
          <w:rFonts w:ascii="Times New Roman" w:hAnsi="Times New Roman" w:cs="Times New Roman"/>
          <w:sz w:val="24"/>
          <w:szCs w:val="24"/>
        </w:rPr>
        <w:t xml:space="preserve">with law enforcement officers.  Engaging law enforcement officers in this process will be a part of the training.  </w:t>
      </w:r>
    </w:p>
    <w:p w:rsidR="00446F0C" w:rsidRDefault="00446F0C" w:rsidP="00151155">
      <w:pPr>
        <w:spacing w:after="0" w:line="240" w:lineRule="auto"/>
        <w:rPr>
          <w:rFonts w:ascii="Times New Roman" w:hAnsi="Times New Roman" w:cs="Times New Roman"/>
          <w:sz w:val="24"/>
          <w:szCs w:val="24"/>
        </w:rPr>
      </w:pPr>
    </w:p>
    <w:p w:rsidR="00446F0C" w:rsidRDefault="00446F0C" w:rsidP="00151155">
      <w:pPr>
        <w:spacing w:after="0" w:line="240" w:lineRule="auto"/>
        <w:rPr>
          <w:rFonts w:ascii="Times New Roman" w:hAnsi="Times New Roman" w:cs="Times New Roman"/>
          <w:sz w:val="24"/>
          <w:szCs w:val="24"/>
        </w:rPr>
      </w:pPr>
      <w:r>
        <w:rPr>
          <w:rFonts w:ascii="Times New Roman" w:hAnsi="Times New Roman" w:cs="Times New Roman"/>
          <w:sz w:val="24"/>
          <w:szCs w:val="24"/>
        </w:rPr>
        <w:t>Zach and other members of the provider community will be reaching out to the rest of the providers so that their staff can be trained on this module as well.  The module is still under construction.</w:t>
      </w:r>
    </w:p>
    <w:p w:rsidR="00446F0C" w:rsidRDefault="00446F0C" w:rsidP="00151155">
      <w:pPr>
        <w:spacing w:after="0" w:line="240" w:lineRule="auto"/>
        <w:rPr>
          <w:rFonts w:ascii="Times New Roman" w:hAnsi="Times New Roman" w:cs="Times New Roman"/>
          <w:sz w:val="24"/>
          <w:szCs w:val="24"/>
        </w:rPr>
      </w:pPr>
    </w:p>
    <w:p w:rsidR="00446F0C" w:rsidRPr="006C5279" w:rsidRDefault="00446F0C" w:rsidP="00151155">
      <w:pPr>
        <w:spacing w:after="0" w:line="240" w:lineRule="auto"/>
        <w:rPr>
          <w:rFonts w:ascii="Times New Roman" w:hAnsi="Times New Roman" w:cs="Times New Roman"/>
          <w:sz w:val="24"/>
          <w:szCs w:val="24"/>
        </w:rPr>
      </w:pPr>
      <w:r>
        <w:rPr>
          <w:rFonts w:ascii="Times New Roman" w:hAnsi="Times New Roman" w:cs="Times New Roman"/>
          <w:sz w:val="24"/>
          <w:szCs w:val="24"/>
        </w:rPr>
        <w:t>Zach stressed the importance of this information and shar</w:t>
      </w:r>
      <w:r w:rsidR="004F31F3">
        <w:rPr>
          <w:rFonts w:ascii="Times New Roman" w:hAnsi="Times New Roman" w:cs="Times New Roman"/>
          <w:sz w:val="24"/>
          <w:szCs w:val="24"/>
        </w:rPr>
        <w:t>ed personal anecdotes and an in</w:t>
      </w:r>
      <w:r>
        <w:rPr>
          <w:rFonts w:ascii="Times New Roman" w:hAnsi="Times New Roman" w:cs="Times New Roman"/>
          <w:sz w:val="24"/>
          <w:szCs w:val="24"/>
        </w:rPr>
        <w:t>stance of when law enforcement officials provided unfair treatment that even resulted in death.</w:t>
      </w:r>
    </w:p>
    <w:p w:rsidR="00BF1965" w:rsidRPr="00D633F5" w:rsidRDefault="00BF1965" w:rsidP="00023C03">
      <w:pPr>
        <w:spacing w:after="0" w:line="240" w:lineRule="auto"/>
        <w:rPr>
          <w:rFonts w:ascii="Times New Roman" w:hAnsi="Times New Roman" w:cs="Times New Roman"/>
          <w:sz w:val="24"/>
          <w:szCs w:val="24"/>
        </w:rPr>
      </w:pPr>
    </w:p>
    <w:p w:rsidR="00BF1965" w:rsidRPr="00D633F5" w:rsidRDefault="00BF1965" w:rsidP="00023C03">
      <w:pPr>
        <w:spacing w:after="0" w:line="240" w:lineRule="auto"/>
        <w:rPr>
          <w:rFonts w:ascii="Times New Roman" w:hAnsi="Times New Roman" w:cs="Times New Roman"/>
          <w:sz w:val="24"/>
          <w:szCs w:val="24"/>
        </w:rPr>
      </w:pPr>
    </w:p>
    <w:p w:rsidR="00B218AE" w:rsidRPr="00D633F5" w:rsidRDefault="006C5279" w:rsidP="00023C03">
      <w:pPr>
        <w:spacing w:after="0" w:line="240" w:lineRule="auto"/>
        <w:rPr>
          <w:rFonts w:ascii="Times New Roman" w:hAnsi="Times New Roman" w:cs="Times New Roman"/>
          <w:b/>
          <w:sz w:val="24"/>
          <w:szCs w:val="24"/>
        </w:rPr>
      </w:pPr>
      <w:r>
        <w:rPr>
          <w:rFonts w:ascii="Times New Roman" w:hAnsi="Times New Roman" w:cs="Times New Roman"/>
          <w:b/>
          <w:sz w:val="24"/>
          <w:szCs w:val="24"/>
        </w:rPr>
        <w:t>IV-E Waiver</w:t>
      </w:r>
      <w:r w:rsidR="006E3695">
        <w:rPr>
          <w:rFonts w:ascii="Times New Roman" w:hAnsi="Times New Roman" w:cs="Times New Roman"/>
          <w:b/>
          <w:sz w:val="24"/>
          <w:szCs w:val="24"/>
        </w:rPr>
        <w:t>/Demonstration Project</w:t>
      </w:r>
    </w:p>
    <w:p w:rsidR="00925652" w:rsidRDefault="00925652" w:rsidP="00B218AE">
      <w:pPr>
        <w:spacing w:after="0" w:line="240" w:lineRule="auto"/>
        <w:rPr>
          <w:rFonts w:ascii="Times New Roman" w:hAnsi="Times New Roman" w:cs="Times New Roman"/>
          <w:sz w:val="24"/>
          <w:szCs w:val="24"/>
        </w:rPr>
      </w:pPr>
    </w:p>
    <w:p w:rsidR="006C5279" w:rsidRDefault="006E3695" w:rsidP="00B218AE">
      <w:pPr>
        <w:spacing w:after="0" w:line="240" w:lineRule="auto"/>
        <w:rPr>
          <w:rFonts w:ascii="Times New Roman" w:hAnsi="Times New Roman" w:cs="Times New Roman"/>
          <w:sz w:val="24"/>
          <w:szCs w:val="24"/>
        </w:rPr>
      </w:pPr>
      <w:r>
        <w:rPr>
          <w:rFonts w:ascii="Times New Roman" w:hAnsi="Times New Roman" w:cs="Times New Roman"/>
          <w:sz w:val="24"/>
          <w:szCs w:val="24"/>
        </w:rPr>
        <w:t>Linda Carter from the Social Services Administration gave a power point presentation regarding the IV-E Waiver/Demonstration Project.  The principles of the work for this project are to promote strong, safe, and secure families, children, and communities.</w:t>
      </w:r>
      <w:r w:rsidR="00481C5B">
        <w:rPr>
          <w:rFonts w:ascii="Times New Roman" w:hAnsi="Times New Roman" w:cs="Times New Roman"/>
          <w:sz w:val="24"/>
          <w:szCs w:val="24"/>
        </w:rPr>
        <w:t xml:space="preserve">  Ms. Carter is taking back feedback from the providers</w:t>
      </w:r>
      <w:r w:rsidR="00EC3D8A">
        <w:rPr>
          <w:rFonts w:ascii="Times New Roman" w:hAnsi="Times New Roman" w:cs="Times New Roman"/>
          <w:sz w:val="24"/>
          <w:szCs w:val="24"/>
        </w:rPr>
        <w:t xml:space="preserve"> regarding the IV-E Waiver.</w:t>
      </w:r>
    </w:p>
    <w:p w:rsidR="006E3695" w:rsidRDefault="006E3695" w:rsidP="00B218AE">
      <w:pPr>
        <w:spacing w:after="0" w:line="240" w:lineRule="auto"/>
        <w:rPr>
          <w:rFonts w:ascii="Times New Roman" w:hAnsi="Times New Roman" w:cs="Times New Roman"/>
          <w:sz w:val="24"/>
          <w:szCs w:val="24"/>
        </w:rPr>
      </w:pPr>
    </w:p>
    <w:p w:rsidR="006E3695" w:rsidRPr="00D633F5" w:rsidRDefault="006E3695" w:rsidP="00B218AE">
      <w:pPr>
        <w:spacing w:after="0" w:line="240" w:lineRule="auto"/>
        <w:rPr>
          <w:rFonts w:ascii="Times New Roman" w:hAnsi="Times New Roman" w:cs="Times New Roman"/>
          <w:sz w:val="24"/>
          <w:szCs w:val="24"/>
        </w:rPr>
      </w:pPr>
      <w:r>
        <w:rPr>
          <w:rFonts w:ascii="Times New Roman" w:hAnsi="Times New Roman" w:cs="Times New Roman"/>
          <w:sz w:val="24"/>
          <w:szCs w:val="24"/>
        </w:rPr>
        <w:t>*Please see the a</w:t>
      </w:r>
      <w:r w:rsidR="004F31F3">
        <w:rPr>
          <w:rFonts w:ascii="Times New Roman" w:hAnsi="Times New Roman" w:cs="Times New Roman"/>
          <w:sz w:val="24"/>
          <w:szCs w:val="24"/>
        </w:rPr>
        <w:t>ttached handout</w:t>
      </w:r>
      <w:r>
        <w:rPr>
          <w:rFonts w:ascii="Times New Roman" w:hAnsi="Times New Roman" w:cs="Times New Roman"/>
          <w:sz w:val="24"/>
          <w:szCs w:val="24"/>
        </w:rPr>
        <w:t>.</w:t>
      </w:r>
    </w:p>
    <w:p w:rsidR="00152470" w:rsidRPr="00D633F5" w:rsidRDefault="00152470" w:rsidP="00B218AE">
      <w:pPr>
        <w:spacing w:after="0" w:line="240" w:lineRule="auto"/>
        <w:rPr>
          <w:rFonts w:ascii="Times New Roman" w:hAnsi="Times New Roman" w:cs="Times New Roman"/>
          <w:b/>
          <w:sz w:val="24"/>
          <w:szCs w:val="24"/>
        </w:rPr>
      </w:pPr>
    </w:p>
    <w:p w:rsidR="00925652" w:rsidRDefault="00925652" w:rsidP="00B218AE">
      <w:pPr>
        <w:spacing w:after="0" w:line="240" w:lineRule="auto"/>
        <w:rPr>
          <w:rFonts w:ascii="Times New Roman" w:hAnsi="Times New Roman" w:cs="Times New Roman"/>
          <w:b/>
          <w:sz w:val="24"/>
          <w:szCs w:val="24"/>
        </w:rPr>
      </w:pPr>
    </w:p>
    <w:p w:rsidR="003D3134" w:rsidRDefault="003D3134" w:rsidP="00B218AE">
      <w:pPr>
        <w:spacing w:after="0" w:line="240" w:lineRule="auto"/>
        <w:rPr>
          <w:rFonts w:ascii="Times New Roman" w:hAnsi="Times New Roman" w:cs="Times New Roman"/>
          <w:b/>
          <w:sz w:val="24"/>
          <w:szCs w:val="24"/>
        </w:rPr>
      </w:pPr>
      <w:r>
        <w:rPr>
          <w:rFonts w:ascii="Times New Roman" w:hAnsi="Times New Roman" w:cs="Times New Roman"/>
          <w:b/>
          <w:sz w:val="24"/>
          <w:szCs w:val="24"/>
        </w:rPr>
        <w:t>Contracts and Monitoring Updates</w:t>
      </w:r>
    </w:p>
    <w:p w:rsidR="003D3134" w:rsidRDefault="003D3134" w:rsidP="00B218AE">
      <w:pPr>
        <w:spacing w:after="0" w:line="240" w:lineRule="auto"/>
        <w:rPr>
          <w:rFonts w:ascii="Times New Roman" w:hAnsi="Times New Roman" w:cs="Times New Roman"/>
          <w:b/>
          <w:sz w:val="24"/>
          <w:szCs w:val="24"/>
        </w:rPr>
      </w:pPr>
    </w:p>
    <w:p w:rsidR="003D3134" w:rsidRDefault="003D3134" w:rsidP="00B218AE">
      <w:pPr>
        <w:spacing w:after="0" w:line="240" w:lineRule="auto"/>
        <w:rPr>
          <w:rFonts w:ascii="Times New Roman" w:hAnsi="Times New Roman" w:cs="Times New Roman"/>
          <w:sz w:val="24"/>
          <w:szCs w:val="24"/>
        </w:rPr>
      </w:pPr>
      <w:r w:rsidRPr="003D3134">
        <w:rPr>
          <w:rFonts w:ascii="Times New Roman" w:hAnsi="Times New Roman" w:cs="Times New Roman"/>
          <w:sz w:val="24"/>
          <w:szCs w:val="24"/>
        </w:rPr>
        <w:t>Jacqueline Jordan from the Social Service Administration’s Contracts and Monitoring Unit provided the following update:</w:t>
      </w:r>
    </w:p>
    <w:p w:rsidR="003D3134" w:rsidRDefault="003D3134" w:rsidP="00B218AE">
      <w:pPr>
        <w:spacing w:after="0" w:line="240" w:lineRule="auto"/>
        <w:rPr>
          <w:rFonts w:ascii="Times New Roman" w:hAnsi="Times New Roman" w:cs="Times New Roman"/>
          <w:sz w:val="24"/>
          <w:szCs w:val="24"/>
        </w:rPr>
      </w:pPr>
    </w:p>
    <w:p w:rsidR="003D3134" w:rsidRPr="003D3134" w:rsidRDefault="003D3134" w:rsidP="003D3134">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3D3134">
        <w:rPr>
          <w:rFonts w:ascii="Times New Roman" w:eastAsia="Times New Roman" w:hAnsi="Times New Roman" w:cs="Times New Roman"/>
          <w:color w:val="222222"/>
          <w:sz w:val="24"/>
          <w:szCs w:val="24"/>
        </w:rPr>
        <w:lastRenderedPageBreak/>
        <w:t>The Residential Child Care contracts are for a term of 3 years with 2-one year renewal options.  We will be entering into the third year of the base contract period.</w:t>
      </w:r>
    </w:p>
    <w:p w:rsidR="003D3134" w:rsidRPr="003D3134" w:rsidRDefault="003D3134" w:rsidP="003D3134">
      <w:pPr>
        <w:numPr>
          <w:ilvl w:val="0"/>
          <w:numId w:val="9"/>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3D3134">
        <w:rPr>
          <w:rFonts w:ascii="Times New Roman" w:eastAsia="Times New Roman" w:hAnsi="Times New Roman" w:cs="Times New Roman"/>
          <w:color w:val="222222"/>
          <w:sz w:val="24"/>
          <w:szCs w:val="24"/>
        </w:rPr>
        <w:t>The current Child Placement Agency (CPA) was modified in February of this year.  The CPA Performance Requirements and the time period for Performance Reports were changed to align with the State Fiscal Year, July 1 - June 30.  </w:t>
      </w:r>
    </w:p>
    <w:p w:rsidR="003D3134" w:rsidRPr="003D3134" w:rsidRDefault="003D3134" w:rsidP="003D3134">
      <w:pPr>
        <w:numPr>
          <w:ilvl w:val="0"/>
          <w:numId w:val="10"/>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3D3134">
        <w:rPr>
          <w:rFonts w:ascii="Times New Roman" w:eastAsia="Times New Roman" w:hAnsi="Times New Roman" w:cs="Times New Roman"/>
          <w:color w:val="222222"/>
          <w:sz w:val="24"/>
          <w:szCs w:val="24"/>
        </w:rPr>
        <w:t>The Performance Requirements in Chart A of the CPA Specifications </w:t>
      </w:r>
      <w:r w:rsidRPr="003D3134">
        <w:rPr>
          <w:rFonts w:ascii="Times New Roman" w:eastAsia="Times New Roman" w:hAnsi="Times New Roman" w:cs="Times New Roman"/>
          <w:color w:val="222222"/>
          <w:sz w:val="24"/>
          <w:szCs w:val="24"/>
          <w:u w:val="single"/>
        </w:rPr>
        <w:t>only affected the Treatment Foster Care Providers regarding</w:t>
      </w:r>
      <w:r w:rsidRPr="003D3134">
        <w:rPr>
          <w:rFonts w:ascii="Times New Roman" w:eastAsia="Times New Roman" w:hAnsi="Times New Roman" w:cs="Times New Roman"/>
          <w:color w:val="222222"/>
          <w:sz w:val="24"/>
          <w:szCs w:val="24"/>
        </w:rPr>
        <w:t> the Child Safety indicator's 30 available points for Staff Security and Foster Parent Certification/Re-Certification staff is now split with 10 points for Staff Security and 20 points for Foster Parent Certification Re-Certification.  Changes were made in Charts D and D-1 regarding the quarterly review of stated events and the consequences of your total performance score for all CPA contracts.     </w:t>
      </w:r>
    </w:p>
    <w:p w:rsidR="003D3134" w:rsidRPr="003D3134" w:rsidRDefault="003D3134" w:rsidP="003D3134">
      <w:pPr>
        <w:numPr>
          <w:ilvl w:val="0"/>
          <w:numId w:val="1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3D3134">
        <w:rPr>
          <w:rFonts w:ascii="Times New Roman" w:eastAsia="Times New Roman" w:hAnsi="Times New Roman" w:cs="Times New Roman"/>
          <w:color w:val="222222"/>
          <w:sz w:val="24"/>
          <w:szCs w:val="24"/>
        </w:rPr>
        <w:t>The processing of the 39 new CPA contracts for a term of 3 years with 2-one year renewal options was just completed and forwarded to Annapolis for review and placement on the June 17, 2015  Board of Public Works Agenda for approval. Please make sure you send in outstanding original documents that are still required to the SSA Contract Administrators.  </w:t>
      </w:r>
    </w:p>
    <w:p w:rsidR="003D3134" w:rsidRPr="003D3134" w:rsidRDefault="003D3134" w:rsidP="003D3134">
      <w:pPr>
        <w:numPr>
          <w:ilvl w:val="0"/>
          <w:numId w:val="12"/>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3D3134">
        <w:rPr>
          <w:rFonts w:ascii="Times New Roman" w:eastAsia="Times New Roman" w:hAnsi="Times New Roman" w:cs="Times New Roman"/>
          <w:color w:val="222222"/>
          <w:sz w:val="24"/>
          <w:szCs w:val="24"/>
        </w:rPr>
        <w:t xml:space="preserve">Continue to send your MBE reports in monthly and timely to our SSA Contracts Administrator, Nicole </w:t>
      </w:r>
      <w:proofErr w:type="spellStart"/>
      <w:r w:rsidRPr="003D3134">
        <w:rPr>
          <w:rFonts w:ascii="Times New Roman" w:eastAsia="Times New Roman" w:hAnsi="Times New Roman" w:cs="Times New Roman"/>
          <w:color w:val="222222"/>
          <w:sz w:val="24"/>
          <w:szCs w:val="24"/>
        </w:rPr>
        <w:t>Bohanan</w:t>
      </w:r>
      <w:proofErr w:type="spellEnd"/>
      <w:r w:rsidRPr="003D3134">
        <w:rPr>
          <w:rFonts w:ascii="Times New Roman" w:eastAsia="Times New Roman" w:hAnsi="Times New Roman" w:cs="Times New Roman"/>
          <w:color w:val="222222"/>
          <w:sz w:val="24"/>
          <w:szCs w:val="24"/>
        </w:rPr>
        <w:t>, as she uses this information to track MBE Compliance and complete reports.  A Procurement Tracking spreadsheet to determine if Prime Contractors are on target in using their subcontractors for the percentages and MBE dollar amounts that were listed on the MBE Subcontractor Participation Certificates.   Also a SSA MBE Compliance spreadsheet is used to track receipt of monthly MBE forms/reports required from Prime Contractors and their subcontractors. If Nicole is missing any reports she will call or email you. In addition, she receives a quarterly MD CHESSIE spreadsheet from our IT Administration which shows the actual payments made to each Prime Contractor for the quarter. In order to determine each Prime Contractor's compliance percentage for the quarter, Nicole takes the total amount paid to all the Prime's subcontractors and divides it by the total amount that DHR has paid the Prime Contractor.  Based on the quarterly threshold set, if their percentage is below the threshold, the Prime Contractor is asked to complete a Correction Action Plan.  </w:t>
      </w:r>
    </w:p>
    <w:p w:rsidR="003D3134" w:rsidRPr="003D3134" w:rsidRDefault="003D3134" w:rsidP="00B218AE">
      <w:pPr>
        <w:spacing w:after="0" w:line="240" w:lineRule="auto"/>
        <w:rPr>
          <w:rFonts w:ascii="Times New Roman" w:hAnsi="Times New Roman" w:cs="Times New Roman"/>
          <w:sz w:val="24"/>
          <w:szCs w:val="24"/>
        </w:rPr>
      </w:pPr>
    </w:p>
    <w:p w:rsidR="00925652" w:rsidRDefault="00925652" w:rsidP="00B218AE">
      <w:pPr>
        <w:spacing w:after="0" w:line="240" w:lineRule="auto"/>
        <w:rPr>
          <w:rFonts w:ascii="Times New Roman" w:hAnsi="Times New Roman" w:cs="Times New Roman"/>
          <w:b/>
          <w:sz w:val="24"/>
          <w:szCs w:val="24"/>
        </w:rPr>
      </w:pPr>
      <w:r w:rsidRPr="00D633F5">
        <w:rPr>
          <w:rFonts w:ascii="Times New Roman" w:hAnsi="Times New Roman" w:cs="Times New Roman"/>
          <w:b/>
          <w:sz w:val="24"/>
          <w:szCs w:val="24"/>
        </w:rPr>
        <w:t>Placement Re-tooling (Difficult to Place Children)</w:t>
      </w:r>
      <w:r w:rsidR="00EC3D8A">
        <w:rPr>
          <w:rFonts w:ascii="Times New Roman" w:hAnsi="Times New Roman" w:cs="Times New Roman"/>
          <w:b/>
          <w:sz w:val="24"/>
          <w:szCs w:val="24"/>
        </w:rPr>
        <w:t xml:space="preserve"> Discussion</w:t>
      </w:r>
    </w:p>
    <w:p w:rsidR="00EC3D8A" w:rsidRDefault="00EC3D8A" w:rsidP="00B218AE">
      <w:pPr>
        <w:spacing w:after="0" w:line="240" w:lineRule="auto"/>
        <w:rPr>
          <w:rFonts w:ascii="Times New Roman" w:hAnsi="Times New Roman" w:cs="Times New Roman"/>
          <w:b/>
          <w:sz w:val="24"/>
          <w:szCs w:val="24"/>
        </w:rPr>
      </w:pPr>
    </w:p>
    <w:p w:rsidR="00EC3D8A" w:rsidRDefault="00EC3D8A" w:rsidP="00B218AE">
      <w:pPr>
        <w:spacing w:after="0" w:line="240" w:lineRule="auto"/>
        <w:rPr>
          <w:rFonts w:ascii="Times New Roman" w:hAnsi="Times New Roman" w:cs="Times New Roman"/>
          <w:sz w:val="24"/>
          <w:szCs w:val="24"/>
        </w:rPr>
      </w:pPr>
      <w:r>
        <w:rPr>
          <w:rFonts w:ascii="Times New Roman" w:hAnsi="Times New Roman" w:cs="Times New Roman"/>
          <w:sz w:val="24"/>
          <w:szCs w:val="24"/>
        </w:rPr>
        <w:t>There was discussion regarding</w:t>
      </w:r>
      <w:r w:rsidR="00D075DD">
        <w:rPr>
          <w:rFonts w:ascii="Times New Roman" w:hAnsi="Times New Roman" w:cs="Times New Roman"/>
          <w:sz w:val="24"/>
          <w:szCs w:val="24"/>
        </w:rPr>
        <w:t xml:space="preserve"> how the profiles should be built</w:t>
      </w:r>
      <w:r>
        <w:rPr>
          <w:rFonts w:ascii="Times New Roman" w:hAnsi="Times New Roman" w:cs="Times New Roman"/>
          <w:sz w:val="24"/>
          <w:szCs w:val="24"/>
        </w:rPr>
        <w:t xml:space="preserve"> to meet the needs of the difficult to place children.  Debbie </w:t>
      </w:r>
      <w:proofErr w:type="spellStart"/>
      <w:r>
        <w:rPr>
          <w:rFonts w:ascii="Times New Roman" w:hAnsi="Times New Roman" w:cs="Times New Roman"/>
          <w:sz w:val="24"/>
          <w:szCs w:val="24"/>
        </w:rPr>
        <w:t>Ramelmeier</w:t>
      </w:r>
      <w:proofErr w:type="spellEnd"/>
      <w:r>
        <w:rPr>
          <w:rFonts w:ascii="Times New Roman" w:hAnsi="Times New Roman" w:cs="Times New Roman"/>
          <w:sz w:val="24"/>
          <w:szCs w:val="24"/>
        </w:rPr>
        <w:t xml:space="preserve"> stated that she will have her staff pull together the profiles of those children.  DHR will have a meeting to decide what needs to transpire first regarding the re-tooling.  The information will then be brought back to the PAC regarding the profiles and the process.  </w:t>
      </w:r>
    </w:p>
    <w:p w:rsidR="00EC3D8A" w:rsidRDefault="00EC3D8A" w:rsidP="00B218AE">
      <w:pPr>
        <w:spacing w:after="0" w:line="240" w:lineRule="auto"/>
        <w:rPr>
          <w:rFonts w:ascii="Times New Roman" w:hAnsi="Times New Roman" w:cs="Times New Roman"/>
          <w:sz w:val="24"/>
          <w:szCs w:val="24"/>
        </w:rPr>
      </w:pPr>
    </w:p>
    <w:p w:rsidR="00EC3D8A" w:rsidRPr="00EC3D8A" w:rsidRDefault="00EC3D8A" w:rsidP="00B218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possibility of changing the IRC regulations will be floated up the chain of command</w:t>
      </w:r>
      <w:r w:rsidR="00CB0CC2">
        <w:rPr>
          <w:rFonts w:ascii="Times New Roman" w:hAnsi="Times New Roman" w:cs="Times New Roman"/>
          <w:sz w:val="24"/>
          <w:szCs w:val="24"/>
        </w:rPr>
        <w:t xml:space="preserve"> to go to the Children’s Cabinet.</w:t>
      </w:r>
    </w:p>
    <w:p w:rsidR="00925652" w:rsidRPr="00D633F5" w:rsidRDefault="00925652" w:rsidP="00B218AE">
      <w:pPr>
        <w:spacing w:after="0" w:line="240" w:lineRule="auto"/>
        <w:rPr>
          <w:rFonts w:ascii="Times New Roman" w:hAnsi="Times New Roman" w:cs="Times New Roman"/>
          <w:b/>
          <w:sz w:val="24"/>
          <w:szCs w:val="24"/>
        </w:rPr>
      </w:pPr>
    </w:p>
    <w:p w:rsidR="000C416F" w:rsidRDefault="00CB0CC2" w:rsidP="00B218AE">
      <w:pPr>
        <w:spacing w:after="0" w:line="240" w:lineRule="auto"/>
        <w:rPr>
          <w:rFonts w:ascii="Times New Roman" w:hAnsi="Times New Roman" w:cs="Times New Roman"/>
          <w:b/>
          <w:sz w:val="24"/>
          <w:szCs w:val="24"/>
        </w:rPr>
      </w:pPr>
      <w:r>
        <w:rPr>
          <w:rFonts w:ascii="Times New Roman" w:hAnsi="Times New Roman" w:cs="Times New Roman"/>
          <w:b/>
          <w:sz w:val="24"/>
          <w:szCs w:val="24"/>
        </w:rPr>
        <w:t>Rate Setting Discussion</w:t>
      </w:r>
    </w:p>
    <w:p w:rsidR="00CB0CC2" w:rsidRPr="00D633F5" w:rsidRDefault="00CB0CC2" w:rsidP="00B218AE">
      <w:pPr>
        <w:spacing w:after="0" w:line="240" w:lineRule="auto"/>
        <w:rPr>
          <w:rFonts w:ascii="Times New Roman" w:hAnsi="Times New Roman" w:cs="Times New Roman"/>
          <w:b/>
          <w:sz w:val="24"/>
          <w:szCs w:val="24"/>
        </w:rPr>
      </w:pPr>
    </w:p>
    <w:p w:rsidR="00CB0CC2" w:rsidRDefault="00CB0CC2" w:rsidP="00B218AE">
      <w:pPr>
        <w:spacing w:after="0" w:line="240" w:lineRule="auto"/>
        <w:rPr>
          <w:rFonts w:ascii="Times New Roman" w:hAnsi="Times New Roman" w:cs="Times New Roman"/>
          <w:sz w:val="24"/>
          <w:szCs w:val="24"/>
        </w:rPr>
      </w:pPr>
      <w:r>
        <w:rPr>
          <w:rFonts w:ascii="Times New Roman" w:hAnsi="Times New Roman" w:cs="Times New Roman"/>
          <w:sz w:val="24"/>
          <w:szCs w:val="24"/>
        </w:rPr>
        <w:t>Debbie reported that we are moving forward with the new rate structure for FY 2017.  We have contracted with the Institute of Innovations to assist with figuring out what rates should look like i.e. reimbursements, etc.  Provider input and involvement will be very important.  The next Rates Reform Meeting is on June 1, 2015 at DHR in the fifth floor conference rooms.</w:t>
      </w:r>
    </w:p>
    <w:p w:rsidR="00CB0CC2" w:rsidRPr="00D633F5" w:rsidRDefault="00CB0CC2" w:rsidP="00B218AE">
      <w:pPr>
        <w:spacing w:after="0" w:line="240" w:lineRule="auto"/>
        <w:rPr>
          <w:rFonts w:ascii="Times New Roman" w:hAnsi="Times New Roman" w:cs="Times New Roman"/>
          <w:sz w:val="24"/>
          <w:szCs w:val="24"/>
        </w:rPr>
      </w:pPr>
    </w:p>
    <w:p w:rsidR="00443031" w:rsidRDefault="00443031" w:rsidP="00B218AE">
      <w:pPr>
        <w:spacing w:after="0" w:line="240" w:lineRule="auto"/>
        <w:rPr>
          <w:rFonts w:ascii="Times New Roman" w:hAnsi="Times New Roman" w:cs="Times New Roman"/>
          <w:b/>
          <w:sz w:val="24"/>
          <w:szCs w:val="24"/>
        </w:rPr>
      </w:pPr>
      <w:r w:rsidRPr="00D633F5">
        <w:rPr>
          <w:rFonts w:ascii="Times New Roman" w:hAnsi="Times New Roman" w:cs="Times New Roman"/>
          <w:b/>
          <w:sz w:val="24"/>
          <w:szCs w:val="24"/>
        </w:rPr>
        <w:t>Open Discussion</w:t>
      </w:r>
    </w:p>
    <w:p w:rsidR="00CB0CC2" w:rsidRDefault="00CB0CC2" w:rsidP="00B218AE">
      <w:pPr>
        <w:spacing w:after="0" w:line="240" w:lineRule="auto"/>
        <w:rPr>
          <w:rFonts w:ascii="Times New Roman" w:hAnsi="Times New Roman" w:cs="Times New Roman"/>
          <w:b/>
          <w:sz w:val="24"/>
          <w:szCs w:val="24"/>
        </w:rPr>
      </w:pPr>
    </w:p>
    <w:p w:rsidR="00CB0CC2" w:rsidRPr="00CB0CC2" w:rsidRDefault="00CB0CC2" w:rsidP="00B218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Brylske</w:t>
      </w:r>
      <w:proofErr w:type="spellEnd"/>
      <w:r>
        <w:rPr>
          <w:rFonts w:ascii="Times New Roman" w:hAnsi="Times New Roman" w:cs="Times New Roman"/>
          <w:sz w:val="24"/>
          <w:szCs w:val="24"/>
        </w:rPr>
        <w:t xml:space="preserve"> reported that there will be a Family Centered Practice workshop on May 27, 2015 from 9:00 a.m. - 4:00 p.m.</w:t>
      </w:r>
    </w:p>
    <w:p w:rsidR="00CB0CC2" w:rsidRPr="00D633F5" w:rsidRDefault="00CB0CC2" w:rsidP="00B218AE">
      <w:pPr>
        <w:spacing w:after="0" w:line="240" w:lineRule="auto"/>
        <w:rPr>
          <w:rFonts w:ascii="Times New Roman" w:hAnsi="Times New Roman" w:cs="Times New Roman"/>
          <w:b/>
          <w:sz w:val="24"/>
          <w:szCs w:val="24"/>
        </w:rPr>
      </w:pPr>
    </w:p>
    <w:p w:rsidR="009E5DA7" w:rsidRPr="00D633F5" w:rsidRDefault="00E40D6A" w:rsidP="00711DF1">
      <w:pPr>
        <w:spacing w:after="0" w:line="240" w:lineRule="auto"/>
        <w:rPr>
          <w:rFonts w:ascii="Times New Roman" w:hAnsi="Times New Roman" w:cs="Times New Roman"/>
          <w:b/>
          <w:sz w:val="24"/>
          <w:szCs w:val="24"/>
        </w:rPr>
      </w:pPr>
      <w:r w:rsidRPr="00D633F5">
        <w:rPr>
          <w:rFonts w:ascii="Times New Roman" w:hAnsi="Times New Roman" w:cs="Times New Roman"/>
          <w:b/>
          <w:sz w:val="24"/>
          <w:szCs w:val="24"/>
        </w:rPr>
        <w:t>Wrap U</w:t>
      </w:r>
      <w:r w:rsidR="00D839E4" w:rsidRPr="00D633F5">
        <w:rPr>
          <w:rFonts w:ascii="Times New Roman" w:hAnsi="Times New Roman" w:cs="Times New Roman"/>
          <w:b/>
          <w:sz w:val="24"/>
          <w:szCs w:val="24"/>
        </w:rPr>
        <w:t>p</w:t>
      </w:r>
      <w:r w:rsidR="00EF6303" w:rsidRPr="00D633F5">
        <w:rPr>
          <w:rFonts w:ascii="Times New Roman" w:hAnsi="Times New Roman" w:cs="Times New Roman"/>
          <w:b/>
          <w:sz w:val="24"/>
          <w:szCs w:val="24"/>
        </w:rPr>
        <w:t xml:space="preserve"> / </w:t>
      </w:r>
      <w:r w:rsidR="009E5DA7" w:rsidRPr="00D633F5">
        <w:rPr>
          <w:rFonts w:ascii="Times New Roman" w:hAnsi="Times New Roman" w:cs="Times New Roman"/>
          <w:b/>
          <w:sz w:val="24"/>
          <w:szCs w:val="24"/>
        </w:rPr>
        <w:t>Next Meeting / Date and Location</w:t>
      </w:r>
    </w:p>
    <w:p w:rsidR="00BF1965" w:rsidRPr="00D633F5" w:rsidRDefault="00BF1965" w:rsidP="00711DF1">
      <w:pPr>
        <w:spacing w:after="0" w:line="240" w:lineRule="auto"/>
        <w:rPr>
          <w:rFonts w:ascii="Times New Roman" w:hAnsi="Times New Roman" w:cs="Times New Roman"/>
          <w:sz w:val="24"/>
          <w:szCs w:val="24"/>
        </w:rPr>
      </w:pPr>
    </w:p>
    <w:p w:rsidR="00141DFE" w:rsidRPr="00D633F5" w:rsidRDefault="00CB0CC2" w:rsidP="00711DF1">
      <w:pPr>
        <w:spacing w:after="0" w:line="240" w:lineRule="auto"/>
        <w:rPr>
          <w:rFonts w:ascii="Times New Roman" w:hAnsi="Times New Roman" w:cs="Times New Roman"/>
          <w:sz w:val="24"/>
          <w:szCs w:val="24"/>
        </w:rPr>
      </w:pPr>
      <w:r>
        <w:rPr>
          <w:rFonts w:ascii="Times New Roman" w:hAnsi="Times New Roman" w:cs="Times New Roman"/>
          <w:sz w:val="24"/>
          <w:szCs w:val="24"/>
        </w:rPr>
        <w:t>Damon Thompson</w:t>
      </w:r>
      <w:r w:rsidR="00D075DD">
        <w:rPr>
          <w:rFonts w:ascii="Times New Roman" w:hAnsi="Times New Roman" w:cs="Times New Roman"/>
          <w:sz w:val="24"/>
          <w:szCs w:val="24"/>
        </w:rPr>
        <w:t xml:space="preserve"> from Pressley Ridge</w:t>
      </w:r>
      <w:r w:rsidR="00516B17" w:rsidRPr="00D633F5">
        <w:rPr>
          <w:rFonts w:ascii="Times New Roman" w:hAnsi="Times New Roman" w:cs="Times New Roman"/>
          <w:sz w:val="24"/>
          <w:szCs w:val="24"/>
        </w:rPr>
        <w:t xml:space="preserve"> agreed to host the next </w:t>
      </w:r>
      <w:r w:rsidR="004F31F3">
        <w:rPr>
          <w:rFonts w:ascii="Times New Roman" w:hAnsi="Times New Roman" w:cs="Times New Roman"/>
          <w:sz w:val="24"/>
          <w:szCs w:val="24"/>
        </w:rPr>
        <w:t xml:space="preserve">PAC </w:t>
      </w:r>
      <w:r w:rsidR="00516B17" w:rsidRPr="00D633F5">
        <w:rPr>
          <w:rFonts w:ascii="Times New Roman" w:hAnsi="Times New Roman" w:cs="Times New Roman"/>
          <w:sz w:val="24"/>
          <w:szCs w:val="24"/>
        </w:rPr>
        <w:t>meeting.</w:t>
      </w:r>
    </w:p>
    <w:p w:rsidR="005C589C" w:rsidRPr="00D633F5" w:rsidRDefault="005C589C" w:rsidP="00711DF1">
      <w:pPr>
        <w:spacing w:after="0" w:line="240" w:lineRule="auto"/>
        <w:rPr>
          <w:rFonts w:ascii="Times New Roman" w:hAnsi="Times New Roman" w:cs="Times New Roman"/>
          <w:sz w:val="24"/>
          <w:szCs w:val="24"/>
        </w:rPr>
      </w:pPr>
    </w:p>
    <w:p w:rsidR="00EF6303" w:rsidRPr="00D633F5" w:rsidRDefault="00141DFE" w:rsidP="00711DF1">
      <w:pPr>
        <w:spacing w:after="0" w:line="240" w:lineRule="auto"/>
        <w:rPr>
          <w:rFonts w:ascii="Times New Roman" w:hAnsi="Times New Roman" w:cs="Times New Roman"/>
          <w:b/>
          <w:sz w:val="24"/>
          <w:szCs w:val="24"/>
        </w:rPr>
      </w:pPr>
      <w:r w:rsidRPr="00D633F5">
        <w:rPr>
          <w:rFonts w:ascii="Times New Roman" w:hAnsi="Times New Roman" w:cs="Times New Roman"/>
          <w:b/>
          <w:sz w:val="24"/>
          <w:szCs w:val="24"/>
        </w:rPr>
        <w:t>Date:</w:t>
      </w:r>
    </w:p>
    <w:p w:rsidR="00516B17" w:rsidRPr="00D633F5" w:rsidRDefault="00516B17" w:rsidP="00711DF1">
      <w:pPr>
        <w:spacing w:after="0" w:line="240" w:lineRule="auto"/>
        <w:rPr>
          <w:rFonts w:ascii="Times New Roman" w:hAnsi="Times New Roman" w:cs="Times New Roman"/>
          <w:sz w:val="24"/>
          <w:szCs w:val="24"/>
        </w:rPr>
      </w:pPr>
    </w:p>
    <w:p w:rsidR="009D6793" w:rsidRPr="00D633F5" w:rsidRDefault="00D075DD" w:rsidP="00711DF1">
      <w:pPr>
        <w:spacing w:after="0" w:line="240" w:lineRule="auto"/>
        <w:rPr>
          <w:rFonts w:ascii="Times New Roman" w:hAnsi="Times New Roman" w:cs="Times New Roman"/>
          <w:sz w:val="24"/>
          <w:szCs w:val="24"/>
        </w:rPr>
      </w:pPr>
      <w:r>
        <w:rPr>
          <w:rFonts w:ascii="Times New Roman" w:hAnsi="Times New Roman" w:cs="Times New Roman"/>
          <w:sz w:val="24"/>
          <w:szCs w:val="24"/>
        </w:rPr>
        <w:t>Tuesday, May 21</w:t>
      </w:r>
      <w:r w:rsidR="00EF6303" w:rsidRPr="00D633F5">
        <w:rPr>
          <w:rFonts w:ascii="Times New Roman" w:hAnsi="Times New Roman" w:cs="Times New Roman"/>
          <w:sz w:val="24"/>
          <w:szCs w:val="24"/>
        </w:rPr>
        <w:t>, 2015</w:t>
      </w:r>
      <w:r w:rsidR="00EF6303" w:rsidRPr="00D633F5">
        <w:rPr>
          <w:rFonts w:ascii="Times New Roman" w:hAnsi="Times New Roman" w:cs="Times New Roman"/>
          <w:sz w:val="24"/>
          <w:szCs w:val="24"/>
        </w:rPr>
        <w:tab/>
      </w:r>
      <w:r w:rsidR="00EF6303" w:rsidRPr="00D633F5">
        <w:rPr>
          <w:rFonts w:ascii="Times New Roman" w:hAnsi="Times New Roman" w:cs="Times New Roman"/>
          <w:sz w:val="24"/>
          <w:szCs w:val="24"/>
        </w:rPr>
        <w:tab/>
      </w:r>
    </w:p>
    <w:p w:rsidR="00D633F5" w:rsidRPr="00D633F5" w:rsidRDefault="00D633F5" w:rsidP="00711DF1">
      <w:pPr>
        <w:spacing w:after="0" w:line="240" w:lineRule="auto"/>
        <w:rPr>
          <w:rFonts w:ascii="Times New Roman" w:hAnsi="Times New Roman" w:cs="Times New Roman"/>
          <w:b/>
          <w:sz w:val="24"/>
          <w:szCs w:val="24"/>
        </w:rPr>
      </w:pPr>
    </w:p>
    <w:p w:rsidR="00D633F5" w:rsidRDefault="00D633F5" w:rsidP="00711DF1">
      <w:pPr>
        <w:spacing w:after="0" w:line="240" w:lineRule="auto"/>
        <w:rPr>
          <w:rFonts w:ascii="Times New Roman" w:hAnsi="Times New Roman" w:cs="Times New Roman"/>
          <w:b/>
          <w:sz w:val="24"/>
          <w:szCs w:val="24"/>
        </w:rPr>
      </w:pPr>
    </w:p>
    <w:p w:rsidR="00EF6303" w:rsidRPr="00D633F5" w:rsidRDefault="00EF6303" w:rsidP="00711DF1">
      <w:pPr>
        <w:spacing w:after="0" w:line="240" w:lineRule="auto"/>
        <w:rPr>
          <w:rFonts w:ascii="Times New Roman" w:hAnsi="Times New Roman" w:cs="Times New Roman"/>
          <w:b/>
          <w:sz w:val="24"/>
          <w:szCs w:val="24"/>
        </w:rPr>
      </w:pPr>
      <w:r w:rsidRPr="00D633F5">
        <w:rPr>
          <w:rFonts w:ascii="Times New Roman" w:hAnsi="Times New Roman" w:cs="Times New Roman"/>
          <w:b/>
          <w:sz w:val="24"/>
          <w:szCs w:val="24"/>
        </w:rPr>
        <w:t>Location:</w:t>
      </w:r>
    </w:p>
    <w:p w:rsidR="00516B17" w:rsidRPr="00D633F5" w:rsidRDefault="00516B17" w:rsidP="00711DF1">
      <w:pPr>
        <w:spacing w:after="0" w:line="240" w:lineRule="auto"/>
        <w:rPr>
          <w:rFonts w:ascii="Times New Roman" w:hAnsi="Times New Roman" w:cs="Times New Roman"/>
          <w:sz w:val="24"/>
          <w:szCs w:val="24"/>
        </w:rPr>
      </w:pPr>
    </w:p>
    <w:p w:rsidR="00516B17" w:rsidRPr="00D633F5" w:rsidRDefault="00D075DD" w:rsidP="00711DF1">
      <w:pPr>
        <w:spacing w:after="0" w:line="240" w:lineRule="auto"/>
        <w:rPr>
          <w:rFonts w:ascii="Times New Roman" w:hAnsi="Times New Roman" w:cs="Times New Roman"/>
          <w:b/>
          <w:sz w:val="24"/>
          <w:szCs w:val="24"/>
        </w:rPr>
      </w:pPr>
      <w:r>
        <w:rPr>
          <w:rFonts w:ascii="Times New Roman" w:hAnsi="Times New Roman" w:cs="Times New Roman"/>
          <w:sz w:val="24"/>
          <w:szCs w:val="24"/>
        </w:rPr>
        <w:t>Pressley Ridge</w:t>
      </w:r>
    </w:p>
    <w:p w:rsidR="00516B17" w:rsidRPr="00D633F5" w:rsidRDefault="00D075DD" w:rsidP="00516B17">
      <w:pPr>
        <w:spacing w:after="0" w:line="240" w:lineRule="auto"/>
        <w:rPr>
          <w:rFonts w:ascii="Times New Roman" w:hAnsi="Times New Roman" w:cs="Times New Roman"/>
          <w:sz w:val="24"/>
          <w:szCs w:val="24"/>
        </w:rPr>
      </w:pPr>
      <w:r>
        <w:rPr>
          <w:rFonts w:ascii="Times New Roman" w:hAnsi="Times New Roman" w:cs="Times New Roman"/>
          <w:sz w:val="24"/>
          <w:szCs w:val="24"/>
        </w:rPr>
        <w:t>25 N. Caroline Street</w:t>
      </w:r>
    </w:p>
    <w:p w:rsidR="00516B17" w:rsidRPr="00D633F5" w:rsidRDefault="00D075DD" w:rsidP="00516B17">
      <w:pPr>
        <w:spacing w:after="0" w:line="240" w:lineRule="auto"/>
        <w:rPr>
          <w:rFonts w:ascii="Times New Roman" w:hAnsi="Times New Roman" w:cs="Times New Roman"/>
          <w:sz w:val="24"/>
          <w:szCs w:val="24"/>
        </w:rPr>
      </w:pPr>
      <w:r>
        <w:rPr>
          <w:rFonts w:ascii="Times New Roman" w:hAnsi="Times New Roman" w:cs="Times New Roman"/>
          <w:sz w:val="24"/>
          <w:szCs w:val="24"/>
        </w:rPr>
        <w:t>Baltimore, MD 21231</w:t>
      </w:r>
    </w:p>
    <w:p w:rsidR="00516B17" w:rsidRPr="00D633F5" w:rsidRDefault="00D075DD" w:rsidP="00516B17">
      <w:pPr>
        <w:spacing w:after="0" w:line="240" w:lineRule="auto"/>
        <w:rPr>
          <w:rFonts w:ascii="Times New Roman" w:hAnsi="Times New Roman" w:cs="Times New Roman"/>
          <w:sz w:val="24"/>
          <w:szCs w:val="24"/>
        </w:rPr>
      </w:pPr>
      <w:r>
        <w:rPr>
          <w:rFonts w:ascii="Times New Roman" w:hAnsi="Times New Roman" w:cs="Times New Roman"/>
          <w:sz w:val="24"/>
          <w:szCs w:val="24"/>
        </w:rPr>
        <w:t>410-342-7554</w:t>
      </w:r>
    </w:p>
    <w:p w:rsidR="009E5DA7" w:rsidRPr="00D633F5" w:rsidRDefault="009E5DA7" w:rsidP="00711DF1">
      <w:pPr>
        <w:spacing w:after="0" w:line="240" w:lineRule="auto"/>
        <w:rPr>
          <w:rFonts w:ascii="Times New Roman" w:hAnsi="Times New Roman" w:cs="Times New Roman"/>
          <w:sz w:val="24"/>
          <w:szCs w:val="24"/>
        </w:rPr>
      </w:pPr>
    </w:p>
    <w:p w:rsidR="00023C03" w:rsidRPr="00D633F5" w:rsidRDefault="00D075DD" w:rsidP="000232B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Darlene </w:t>
      </w:r>
      <w:proofErr w:type="spellStart"/>
      <w:r>
        <w:rPr>
          <w:rFonts w:ascii="Times New Roman" w:hAnsi="Times New Roman" w:cs="Times New Roman"/>
          <w:sz w:val="24"/>
          <w:szCs w:val="24"/>
        </w:rPr>
        <w:t>Dockins</w:t>
      </w:r>
      <w:proofErr w:type="spellEnd"/>
      <w:r w:rsidR="009E5DA7" w:rsidRPr="00D633F5">
        <w:rPr>
          <w:rFonts w:ascii="Times New Roman" w:hAnsi="Times New Roman" w:cs="Times New Roman"/>
          <w:sz w:val="24"/>
          <w:szCs w:val="24"/>
        </w:rPr>
        <w:t xml:space="preserve"> </w:t>
      </w:r>
      <w:r w:rsidR="00567D48" w:rsidRPr="00D633F5">
        <w:rPr>
          <w:rFonts w:ascii="Times New Roman" w:hAnsi="Times New Roman" w:cs="Times New Roman"/>
          <w:sz w:val="24"/>
          <w:szCs w:val="24"/>
        </w:rPr>
        <w:t>motioned to adjourn</w:t>
      </w:r>
      <w:r>
        <w:rPr>
          <w:rFonts w:ascii="Times New Roman" w:hAnsi="Times New Roman" w:cs="Times New Roman"/>
          <w:sz w:val="24"/>
          <w:szCs w:val="24"/>
        </w:rPr>
        <w:t xml:space="preserve"> the meeting at 3:00</w:t>
      </w:r>
      <w:r w:rsidR="009E5DA7" w:rsidRPr="00D633F5">
        <w:rPr>
          <w:rFonts w:ascii="Times New Roman" w:hAnsi="Times New Roman" w:cs="Times New Roman"/>
          <w:sz w:val="24"/>
          <w:szCs w:val="24"/>
        </w:rPr>
        <w:t xml:space="preserve"> p.m.; </w:t>
      </w:r>
      <w:r w:rsidR="00BF1965" w:rsidRPr="00D633F5">
        <w:rPr>
          <w:rFonts w:ascii="Times New Roman" w:hAnsi="Times New Roman" w:cs="Times New Roman"/>
          <w:sz w:val="24"/>
          <w:szCs w:val="24"/>
        </w:rPr>
        <w:t xml:space="preserve">the motion was seconded </w:t>
      </w:r>
      <w:r w:rsidR="009E5DA7" w:rsidRPr="00D633F5">
        <w:rPr>
          <w:rFonts w:ascii="Times New Roman" w:hAnsi="Times New Roman" w:cs="Times New Roman"/>
          <w:sz w:val="24"/>
          <w:szCs w:val="24"/>
        </w:rPr>
        <w:t xml:space="preserve">to adjourn </w:t>
      </w:r>
      <w:r w:rsidR="009D6793" w:rsidRPr="00D633F5">
        <w:rPr>
          <w:rFonts w:ascii="Times New Roman" w:hAnsi="Times New Roman" w:cs="Times New Roman"/>
          <w:sz w:val="24"/>
          <w:szCs w:val="24"/>
        </w:rPr>
        <w:t xml:space="preserve">the </w:t>
      </w:r>
      <w:r w:rsidR="009E5DA7" w:rsidRPr="00D633F5">
        <w:rPr>
          <w:rFonts w:ascii="Times New Roman" w:hAnsi="Times New Roman" w:cs="Times New Roman"/>
          <w:sz w:val="24"/>
          <w:szCs w:val="24"/>
        </w:rPr>
        <w:t xml:space="preserve">meeting by </w:t>
      </w:r>
      <w:r>
        <w:rPr>
          <w:rFonts w:ascii="Times New Roman" w:hAnsi="Times New Roman" w:cs="Times New Roman"/>
          <w:sz w:val="24"/>
          <w:szCs w:val="24"/>
        </w:rPr>
        <w:t>Kevin Keegan</w:t>
      </w:r>
      <w:r w:rsidR="009E5DA7" w:rsidRPr="00D633F5">
        <w:rPr>
          <w:rFonts w:ascii="Times New Roman" w:hAnsi="Times New Roman" w:cs="Times New Roman"/>
          <w:sz w:val="24"/>
          <w:szCs w:val="24"/>
        </w:rPr>
        <w:t>.</w:t>
      </w:r>
      <w:r w:rsidR="002E7631" w:rsidRPr="00D633F5">
        <w:rPr>
          <w:rFonts w:ascii="Times New Roman" w:hAnsi="Times New Roman" w:cs="Times New Roman"/>
          <w:sz w:val="24"/>
          <w:szCs w:val="24"/>
        </w:rPr>
        <w:t xml:space="preserve"> </w:t>
      </w:r>
    </w:p>
    <w:sectPr w:rsidR="00023C03" w:rsidRPr="00D633F5" w:rsidSect="001B5A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14" w:rsidRDefault="009C5714" w:rsidP="007D5A0D">
      <w:pPr>
        <w:spacing w:after="0" w:line="240" w:lineRule="auto"/>
      </w:pPr>
      <w:r>
        <w:separator/>
      </w:r>
    </w:p>
  </w:endnote>
  <w:endnote w:type="continuationSeparator" w:id="0">
    <w:p w:rsidR="009C5714" w:rsidRDefault="009C5714" w:rsidP="007D5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11" w:rsidRDefault="00B167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332717"/>
      <w:docPartObj>
        <w:docPartGallery w:val="Page Numbers (Bottom of Page)"/>
        <w:docPartUnique/>
      </w:docPartObj>
    </w:sdtPr>
    <w:sdtContent>
      <w:p w:rsidR="00EC3D8A" w:rsidRDefault="00B12146">
        <w:pPr>
          <w:pStyle w:val="Footer"/>
          <w:jc w:val="right"/>
        </w:pPr>
        <w:fldSimple w:instr=" PAGE   \* MERGEFORMAT ">
          <w:r w:rsidR="0048363C">
            <w:rPr>
              <w:noProof/>
            </w:rPr>
            <w:t>1</w:t>
          </w:r>
        </w:fldSimple>
      </w:p>
    </w:sdtContent>
  </w:sdt>
  <w:p w:rsidR="00EC3D8A" w:rsidRDefault="00EC3D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11" w:rsidRDefault="00B16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14" w:rsidRDefault="009C5714" w:rsidP="007D5A0D">
      <w:pPr>
        <w:spacing w:after="0" w:line="240" w:lineRule="auto"/>
      </w:pPr>
      <w:r>
        <w:separator/>
      </w:r>
    </w:p>
  </w:footnote>
  <w:footnote w:type="continuationSeparator" w:id="0">
    <w:p w:rsidR="009C5714" w:rsidRDefault="009C5714" w:rsidP="007D5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11" w:rsidRDefault="00B167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11" w:rsidRDefault="00B167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11" w:rsidRDefault="00B167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B19"/>
    <w:multiLevelType w:val="hybridMultilevel"/>
    <w:tmpl w:val="B93E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77F"/>
    <w:multiLevelType w:val="multilevel"/>
    <w:tmpl w:val="4F9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E1AEC"/>
    <w:multiLevelType w:val="hybridMultilevel"/>
    <w:tmpl w:val="ED7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C09C3"/>
    <w:multiLevelType w:val="hybridMultilevel"/>
    <w:tmpl w:val="81CE1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E7DFB"/>
    <w:multiLevelType w:val="multilevel"/>
    <w:tmpl w:val="A22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664C6"/>
    <w:multiLevelType w:val="hybridMultilevel"/>
    <w:tmpl w:val="7376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507F3B"/>
    <w:multiLevelType w:val="multilevel"/>
    <w:tmpl w:val="8E4E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8680D"/>
    <w:multiLevelType w:val="hybridMultilevel"/>
    <w:tmpl w:val="1A94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5D7695"/>
    <w:multiLevelType w:val="multilevel"/>
    <w:tmpl w:val="2A0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51FEA"/>
    <w:multiLevelType w:val="hybridMultilevel"/>
    <w:tmpl w:val="0C00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617BA2"/>
    <w:multiLevelType w:val="multilevel"/>
    <w:tmpl w:val="8DB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C0485"/>
    <w:multiLevelType w:val="hybridMultilevel"/>
    <w:tmpl w:val="21B4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1"/>
  </w:num>
  <w:num w:numId="5">
    <w:abstractNumId w:val="7"/>
  </w:num>
  <w:num w:numId="6">
    <w:abstractNumId w:val="2"/>
  </w:num>
  <w:num w:numId="7">
    <w:abstractNumId w:val="3"/>
  </w:num>
  <w:num w:numId="8">
    <w:abstractNumId w:val="6"/>
  </w:num>
  <w:num w:numId="9">
    <w:abstractNumId w:val="4"/>
  </w:num>
  <w:num w:numId="10">
    <w:abstractNumId w:val="8"/>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023C03"/>
    <w:rsid w:val="00012758"/>
    <w:rsid w:val="000232BC"/>
    <w:rsid w:val="00023C03"/>
    <w:rsid w:val="00032DCC"/>
    <w:rsid w:val="00034D37"/>
    <w:rsid w:val="000470DE"/>
    <w:rsid w:val="00047F22"/>
    <w:rsid w:val="00085C96"/>
    <w:rsid w:val="00096463"/>
    <w:rsid w:val="000A1E36"/>
    <w:rsid w:val="000B061A"/>
    <w:rsid w:val="000C416F"/>
    <w:rsid w:val="000C5F5B"/>
    <w:rsid w:val="000D6B3F"/>
    <w:rsid w:val="000E2510"/>
    <w:rsid w:val="000F0DA7"/>
    <w:rsid w:val="000F22E9"/>
    <w:rsid w:val="00105967"/>
    <w:rsid w:val="00113DEB"/>
    <w:rsid w:val="0011583E"/>
    <w:rsid w:val="00125B9F"/>
    <w:rsid w:val="00132A0C"/>
    <w:rsid w:val="00141DFE"/>
    <w:rsid w:val="00150201"/>
    <w:rsid w:val="001502F4"/>
    <w:rsid w:val="00151155"/>
    <w:rsid w:val="00152470"/>
    <w:rsid w:val="0018172B"/>
    <w:rsid w:val="001B1DE9"/>
    <w:rsid w:val="001B5A2C"/>
    <w:rsid w:val="001C0C55"/>
    <w:rsid w:val="001E75BE"/>
    <w:rsid w:val="001E7765"/>
    <w:rsid w:val="0020366A"/>
    <w:rsid w:val="00213D6E"/>
    <w:rsid w:val="00216FC8"/>
    <w:rsid w:val="00237456"/>
    <w:rsid w:val="00280B06"/>
    <w:rsid w:val="00281946"/>
    <w:rsid w:val="0028279A"/>
    <w:rsid w:val="0028697D"/>
    <w:rsid w:val="002A25E0"/>
    <w:rsid w:val="002A7885"/>
    <w:rsid w:val="002B2385"/>
    <w:rsid w:val="002B4CDE"/>
    <w:rsid w:val="002B4FF4"/>
    <w:rsid w:val="002C3FF0"/>
    <w:rsid w:val="002E5EA6"/>
    <w:rsid w:val="002E7631"/>
    <w:rsid w:val="002F72BE"/>
    <w:rsid w:val="002F7C3E"/>
    <w:rsid w:val="00313B5C"/>
    <w:rsid w:val="00324CF5"/>
    <w:rsid w:val="0033180F"/>
    <w:rsid w:val="0037191A"/>
    <w:rsid w:val="0037260A"/>
    <w:rsid w:val="0037575F"/>
    <w:rsid w:val="00383B82"/>
    <w:rsid w:val="003846E0"/>
    <w:rsid w:val="00392AF4"/>
    <w:rsid w:val="003A73E7"/>
    <w:rsid w:val="003B4BE8"/>
    <w:rsid w:val="003D1AC6"/>
    <w:rsid w:val="003D3134"/>
    <w:rsid w:val="003F5D94"/>
    <w:rsid w:val="00417210"/>
    <w:rsid w:val="00434E89"/>
    <w:rsid w:val="00443031"/>
    <w:rsid w:val="00446F0C"/>
    <w:rsid w:val="00447E4E"/>
    <w:rsid w:val="00451578"/>
    <w:rsid w:val="004567C4"/>
    <w:rsid w:val="0047131A"/>
    <w:rsid w:val="00481C5B"/>
    <w:rsid w:val="0048363C"/>
    <w:rsid w:val="004951D4"/>
    <w:rsid w:val="004C6831"/>
    <w:rsid w:val="004D69F4"/>
    <w:rsid w:val="004F31F3"/>
    <w:rsid w:val="005013F4"/>
    <w:rsid w:val="00516B17"/>
    <w:rsid w:val="0052253E"/>
    <w:rsid w:val="00527922"/>
    <w:rsid w:val="00556D31"/>
    <w:rsid w:val="00557881"/>
    <w:rsid w:val="005600BF"/>
    <w:rsid w:val="00566E68"/>
    <w:rsid w:val="00567D48"/>
    <w:rsid w:val="00575F48"/>
    <w:rsid w:val="00576F09"/>
    <w:rsid w:val="005A0837"/>
    <w:rsid w:val="005C0814"/>
    <w:rsid w:val="005C528E"/>
    <w:rsid w:val="005C589C"/>
    <w:rsid w:val="005D2A15"/>
    <w:rsid w:val="00612148"/>
    <w:rsid w:val="006159AF"/>
    <w:rsid w:val="0063604B"/>
    <w:rsid w:val="006460E5"/>
    <w:rsid w:val="006628BD"/>
    <w:rsid w:val="00671592"/>
    <w:rsid w:val="00673F03"/>
    <w:rsid w:val="006820CF"/>
    <w:rsid w:val="00693A83"/>
    <w:rsid w:val="006A35BA"/>
    <w:rsid w:val="006C5279"/>
    <w:rsid w:val="006E3695"/>
    <w:rsid w:val="006F7627"/>
    <w:rsid w:val="00701BFA"/>
    <w:rsid w:val="00711DF1"/>
    <w:rsid w:val="007151AD"/>
    <w:rsid w:val="00745EAE"/>
    <w:rsid w:val="00746495"/>
    <w:rsid w:val="0075732C"/>
    <w:rsid w:val="007A0313"/>
    <w:rsid w:val="007B7ED0"/>
    <w:rsid w:val="007D3434"/>
    <w:rsid w:val="007D3BCB"/>
    <w:rsid w:val="007D5A0D"/>
    <w:rsid w:val="007E29E6"/>
    <w:rsid w:val="007E6A53"/>
    <w:rsid w:val="007F0901"/>
    <w:rsid w:val="007F7D56"/>
    <w:rsid w:val="0080799C"/>
    <w:rsid w:val="00850132"/>
    <w:rsid w:val="00863E63"/>
    <w:rsid w:val="008765F3"/>
    <w:rsid w:val="00880077"/>
    <w:rsid w:val="0088727E"/>
    <w:rsid w:val="008902D1"/>
    <w:rsid w:val="00892601"/>
    <w:rsid w:val="008934A1"/>
    <w:rsid w:val="00894031"/>
    <w:rsid w:val="008A1627"/>
    <w:rsid w:val="008F7120"/>
    <w:rsid w:val="00920A2E"/>
    <w:rsid w:val="00925652"/>
    <w:rsid w:val="009503BF"/>
    <w:rsid w:val="00951D12"/>
    <w:rsid w:val="00973F35"/>
    <w:rsid w:val="009C08A6"/>
    <w:rsid w:val="009C3890"/>
    <w:rsid w:val="009C5714"/>
    <w:rsid w:val="009D6793"/>
    <w:rsid w:val="009D7CF0"/>
    <w:rsid w:val="009E5DA7"/>
    <w:rsid w:val="00A02BC3"/>
    <w:rsid w:val="00A2586A"/>
    <w:rsid w:val="00A3455B"/>
    <w:rsid w:val="00A36975"/>
    <w:rsid w:val="00A64B0D"/>
    <w:rsid w:val="00A670B1"/>
    <w:rsid w:val="00A857F5"/>
    <w:rsid w:val="00AA47C2"/>
    <w:rsid w:val="00AB7FFB"/>
    <w:rsid w:val="00AC0414"/>
    <w:rsid w:val="00AC6FCD"/>
    <w:rsid w:val="00AF2D28"/>
    <w:rsid w:val="00B12146"/>
    <w:rsid w:val="00B16711"/>
    <w:rsid w:val="00B204EC"/>
    <w:rsid w:val="00B218AE"/>
    <w:rsid w:val="00B477C7"/>
    <w:rsid w:val="00B70AAD"/>
    <w:rsid w:val="00B8289A"/>
    <w:rsid w:val="00B840E2"/>
    <w:rsid w:val="00B93D7B"/>
    <w:rsid w:val="00BC2F39"/>
    <w:rsid w:val="00BD5A69"/>
    <w:rsid w:val="00BE5D11"/>
    <w:rsid w:val="00BF1965"/>
    <w:rsid w:val="00BF4887"/>
    <w:rsid w:val="00C10BA4"/>
    <w:rsid w:val="00C11DEC"/>
    <w:rsid w:val="00C204B5"/>
    <w:rsid w:val="00C31B98"/>
    <w:rsid w:val="00C34B38"/>
    <w:rsid w:val="00C407B9"/>
    <w:rsid w:val="00C55780"/>
    <w:rsid w:val="00C702BF"/>
    <w:rsid w:val="00CB0CC2"/>
    <w:rsid w:val="00CB1EA1"/>
    <w:rsid w:val="00CB7340"/>
    <w:rsid w:val="00CF748A"/>
    <w:rsid w:val="00D0051B"/>
    <w:rsid w:val="00D011A0"/>
    <w:rsid w:val="00D0268B"/>
    <w:rsid w:val="00D075DD"/>
    <w:rsid w:val="00D176BC"/>
    <w:rsid w:val="00D4351C"/>
    <w:rsid w:val="00D477A6"/>
    <w:rsid w:val="00D55644"/>
    <w:rsid w:val="00D605B7"/>
    <w:rsid w:val="00D633F5"/>
    <w:rsid w:val="00D65787"/>
    <w:rsid w:val="00D776B0"/>
    <w:rsid w:val="00D839E4"/>
    <w:rsid w:val="00DA5D19"/>
    <w:rsid w:val="00DA7DF4"/>
    <w:rsid w:val="00DF35BB"/>
    <w:rsid w:val="00E40D6A"/>
    <w:rsid w:val="00E41763"/>
    <w:rsid w:val="00E72146"/>
    <w:rsid w:val="00E90E98"/>
    <w:rsid w:val="00E911B6"/>
    <w:rsid w:val="00EB3BBA"/>
    <w:rsid w:val="00EB72ED"/>
    <w:rsid w:val="00EC3D8A"/>
    <w:rsid w:val="00EC69EE"/>
    <w:rsid w:val="00ED4E28"/>
    <w:rsid w:val="00EE363A"/>
    <w:rsid w:val="00EF1742"/>
    <w:rsid w:val="00EF6303"/>
    <w:rsid w:val="00F522B5"/>
    <w:rsid w:val="00F639CB"/>
    <w:rsid w:val="00F74FA5"/>
    <w:rsid w:val="00F74FA6"/>
    <w:rsid w:val="00F82768"/>
    <w:rsid w:val="00F97F18"/>
    <w:rsid w:val="00FA32A2"/>
    <w:rsid w:val="00FD3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A2C"/>
  </w:style>
  <w:style w:type="paragraph" w:styleId="Heading1">
    <w:name w:val="heading 1"/>
    <w:basedOn w:val="Normal"/>
    <w:next w:val="Normal"/>
    <w:link w:val="Heading1Char"/>
    <w:qFormat/>
    <w:rsid w:val="00920A2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F22"/>
    <w:pPr>
      <w:ind w:left="720"/>
      <w:contextualSpacing/>
    </w:pPr>
  </w:style>
  <w:style w:type="paragraph" w:styleId="Header">
    <w:name w:val="header"/>
    <w:basedOn w:val="Normal"/>
    <w:link w:val="HeaderChar"/>
    <w:uiPriority w:val="99"/>
    <w:semiHidden/>
    <w:unhideWhenUsed/>
    <w:rsid w:val="007D5A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A0D"/>
  </w:style>
  <w:style w:type="paragraph" w:styleId="Footer">
    <w:name w:val="footer"/>
    <w:basedOn w:val="Normal"/>
    <w:link w:val="FooterChar"/>
    <w:uiPriority w:val="99"/>
    <w:unhideWhenUsed/>
    <w:rsid w:val="007D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A0D"/>
  </w:style>
  <w:style w:type="character" w:customStyle="1" w:styleId="Heading1Char">
    <w:name w:val="Heading 1 Char"/>
    <w:basedOn w:val="DefaultParagraphFont"/>
    <w:link w:val="Heading1"/>
    <w:rsid w:val="00920A2E"/>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F639CB"/>
    <w:rPr>
      <w:color w:val="0000FF"/>
      <w:u w:val="single"/>
    </w:rPr>
  </w:style>
  <w:style w:type="character" w:customStyle="1" w:styleId="apple-converted-space">
    <w:name w:val="apple-converted-space"/>
    <w:basedOn w:val="DefaultParagraphFont"/>
    <w:rsid w:val="003D3134"/>
  </w:style>
</w:styles>
</file>

<file path=word/webSettings.xml><?xml version="1.0" encoding="utf-8"?>
<w:webSettings xmlns:r="http://schemas.openxmlformats.org/officeDocument/2006/relationships" xmlns:w="http://schemas.openxmlformats.org/wordprocessingml/2006/main">
  <w:divs>
    <w:div w:id="849300574">
      <w:bodyDiv w:val="1"/>
      <w:marLeft w:val="0"/>
      <w:marRight w:val="0"/>
      <w:marTop w:val="0"/>
      <w:marBottom w:val="0"/>
      <w:divBdr>
        <w:top w:val="none" w:sz="0" w:space="0" w:color="auto"/>
        <w:left w:val="none" w:sz="0" w:space="0" w:color="auto"/>
        <w:bottom w:val="none" w:sz="0" w:space="0" w:color="auto"/>
        <w:right w:val="none" w:sz="0" w:space="0" w:color="auto"/>
      </w:divBdr>
      <w:divsChild>
        <w:div w:id="1598753544">
          <w:marLeft w:val="0"/>
          <w:marRight w:val="0"/>
          <w:marTop w:val="0"/>
          <w:marBottom w:val="0"/>
          <w:divBdr>
            <w:top w:val="none" w:sz="0" w:space="0" w:color="auto"/>
            <w:left w:val="none" w:sz="0" w:space="0" w:color="auto"/>
            <w:bottom w:val="none" w:sz="0" w:space="0" w:color="auto"/>
            <w:right w:val="none" w:sz="0" w:space="0" w:color="auto"/>
          </w:divBdr>
        </w:div>
        <w:div w:id="2101294206">
          <w:marLeft w:val="0"/>
          <w:marRight w:val="0"/>
          <w:marTop w:val="0"/>
          <w:marBottom w:val="0"/>
          <w:divBdr>
            <w:top w:val="none" w:sz="0" w:space="0" w:color="auto"/>
            <w:left w:val="none" w:sz="0" w:space="0" w:color="auto"/>
            <w:bottom w:val="none" w:sz="0" w:space="0" w:color="auto"/>
            <w:right w:val="none" w:sz="0" w:space="0" w:color="auto"/>
          </w:divBdr>
        </w:div>
        <w:div w:id="1028796993">
          <w:marLeft w:val="0"/>
          <w:marRight w:val="0"/>
          <w:marTop w:val="0"/>
          <w:marBottom w:val="0"/>
          <w:divBdr>
            <w:top w:val="none" w:sz="0" w:space="0" w:color="auto"/>
            <w:left w:val="none" w:sz="0" w:space="0" w:color="auto"/>
            <w:bottom w:val="none" w:sz="0" w:space="0" w:color="auto"/>
            <w:right w:val="none" w:sz="0" w:space="0" w:color="auto"/>
          </w:divBdr>
        </w:div>
        <w:div w:id="796877071">
          <w:marLeft w:val="0"/>
          <w:marRight w:val="0"/>
          <w:marTop w:val="0"/>
          <w:marBottom w:val="0"/>
          <w:divBdr>
            <w:top w:val="none" w:sz="0" w:space="0" w:color="auto"/>
            <w:left w:val="none" w:sz="0" w:space="0" w:color="auto"/>
            <w:bottom w:val="none" w:sz="0" w:space="0" w:color="auto"/>
            <w:right w:val="none" w:sz="0" w:space="0" w:color="auto"/>
          </w:divBdr>
        </w:div>
      </w:divsChild>
    </w:div>
    <w:div w:id="1022050915">
      <w:bodyDiv w:val="1"/>
      <w:marLeft w:val="0"/>
      <w:marRight w:val="0"/>
      <w:marTop w:val="0"/>
      <w:marBottom w:val="0"/>
      <w:divBdr>
        <w:top w:val="none" w:sz="0" w:space="0" w:color="auto"/>
        <w:left w:val="none" w:sz="0" w:space="0" w:color="auto"/>
        <w:bottom w:val="none" w:sz="0" w:space="0" w:color="auto"/>
        <w:right w:val="none" w:sz="0" w:space="0" w:color="auto"/>
      </w:divBdr>
      <w:divsChild>
        <w:div w:id="600458641">
          <w:marLeft w:val="0"/>
          <w:marRight w:val="0"/>
          <w:marTop w:val="0"/>
          <w:marBottom w:val="0"/>
          <w:divBdr>
            <w:top w:val="none" w:sz="0" w:space="0" w:color="auto"/>
            <w:left w:val="none" w:sz="0" w:space="0" w:color="auto"/>
            <w:bottom w:val="none" w:sz="0" w:space="0" w:color="auto"/>
            <w:right w:val="none" w:sz="0" w:space="0" w:color="auto"/>
          </w:divBdr>
        </w:div>
        <w:div w:id="1599558994">
          <w:marLeft w:val="0"/>
          <w:marRight w:val="0"/>
          <w:marTop w:val="0"/>
          <w:marBottom w:val="0"/>
          <w:divBdr>
            <w:top w:val="none" w:sz="0" w:space="0" w:color="auto"/>
            <w:left w:val="none" w:sz="0" w:space="0" w:color="auto"/>
            <w:bottom w:val="none" w:sz="0" w:space="0" w:color="auto"/>
            <w:right w:val="none" w:sz="0" w:space="0" w:color="auto"/>
          </w:divBdr>
        </w:div>
        <w:div w:id="1358657350">
          <w:marLeft w:val="0"/>
          <w:marRight w:val="0"/>
          <w:marTop w:val="0"/>
          <w:marBottom w:val="0"/>
          <w:divBdr>
            <w:top w:val="none" w:sz="0" w:space="0" w:color="auto"/>
            <w:left w:val="none" w:sz="0" w:space="0" w:color="auto"/>
            <w:bottom w:val="none" w:sz="0" w:space="0" w:color="auto"/>
            <w:right w:val="none" w:sz="0" w:space="0" w:color="auto"/>
          </w:divBdr>
        </w:div>
        <w:div w:id="1775662371">
          <w:marLeft w:val="0"/>
          <w:marRight w:val="0"/>
          <w:marTop w:val="0"/>
          <w:marBottom w:val="0"/>
          <w:divBdr>
            <w:top w:val="none" w:sz="0" w:space="0" w:color="auto"/>
            <w:left w:val="none" w:sz="0" w:space="0" w:color="auto"/>
            <w:bottom w:val="none" w:sz="0" w:space="0" w:color="auto"/>
            <w:right w:val="none" w:sz="0" w:space="0" w:color="auto"/>
          </w:divBdr>
        </w:div>
        <w:div w:id="1861582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2</cp:revision>
  <cp:lastPrinted>2015-05-14T20:13:00Z</cp:lastPrinted>
  <dcterms:created xsi:type="dcterms:W3CDTF">2015-08-19T11:27:00Z</dcterms:created>
  <dcterms:modified xsi:type="dcterms:W3CDTF">2015-08-19T11:27:00Z</dcterms:modified>
</cp:coreProperties>
</file>